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D5" w:rsidRDefault="008078D5" w:rsidP="008078D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078D5" w:rsidRDefault="008078D5" w:rsidP="008078D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807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8078D5" w:rsidRDefault="008078D5" w:rsidP="008078D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6235"/>
        <w:gridCol w:w="3623"/>
      </w:tblGrid>
      <w:tr w:rsidR="008078D5" w:rsidTr="002421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D5" w:rsidRDefault="008078D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D5" w:rsidRDefault="008078D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8078D5" w:rsidRDefault="008078D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D5" w:rsidRDefault="008078D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8078D5" w:rsidRDefault="008078D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D5" w:rsidRDefault="008078D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8078D5" w:rsidRDefault="008078D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8078D5" w:rsidRDefault="008078D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421CA" w:rsidTr="002421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Default="002421C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Default="002421CA" w:rsidP="00D079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7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Осинский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Pr="008078D5" w:rsidRDefault="002421CA" w:rsidP="00D079C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8078D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21.03.2013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236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078D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по предоставлению муниципальной услуги «Дошкольное образование для детей от 1,5 до 5 лет, не посещающих муниципальные </w:t>
            </w:r>
          </w:p>
          <w:p w:rsidR="002421CA" w:rsidRDefault="002421CA" w:rsidP="00D079C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078D5">
              <w:rPr>
                <w:rFonts w:ascii="Times New Roman" w:eastAsia="Times New Roman" w:hAnsi="Times New Roman" w:cs="Times New Roman"/>
                <w:sz w:val="28"/>
                <w:szCs w:val="20"/>
              </w:rPr>
              <w:t>дошкольные 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ные учреждения»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Default="002421CA" w:rsidP="00D079C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078D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8078D5">
              <w:rPr>
                <w:rFonts w:ascii="Times New Roman" w:eastAsia="Times New Roman" w:hAnsi="Times New Roman" w:cs="Times New Roman"/>
                <w:sz w:val="28"/>
                <w:szCs w:val="20"/>
              </w:rPr>
              <w:t>649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2421CA" w:rsidTr="002421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Default="002421C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Default="002421CA" w:rsidP="00C04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7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Осинское</w:t>
            </w:r>
            <w:proofErr w:type="spellEnd"/>
            <w:r w:rsidRPr="00807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Default="002421CA" w:rsidP="00C045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078D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Думы от </w:t>
            </w:r>
            <w:r w:rsidRPr="008078D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24.11.2009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149 </w:t>
            </w:r>
            <w:r w:rsidRPr="008078D5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квалификационных требований для замещения должностей муниципальной службы в Осинском городском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Default="002421CA" w:rsidP="00C0453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078D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07.06.2013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8078D5">
              <w:rPr>
                <w:rFonts w:ascii="Times New Roman" w:eastAsia="Times New Roman" w:hAnsi="Times New Roman" w:cs="Times New Roman"/>
                <w:sz w:val="28"/>
                <w:szCs w:val="20"/>
              </w:rPr>
              <w:t>670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2421CA" w:rsidTr="002421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Default="002421C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Default="002421CA" w:rsidP="00C045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07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Осинское</w:t>
            </w:r>
            <w:proofErr w:type="spellEnd"/>
            <w:r w:rsidRPr="00807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Default="002421CA" w:rsidP="00C045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8078D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26.03.2013 </w:t>
            </w:r>
            <w:r>
              <w:rPr>
                <w:rFonts w:ascii="Times New Roman" w:hAnsi="Times New Roman" w:cs="Times New Roman"/>
                <w:sz w:val="28"/>
              </w:rPr>
              <w:t xml:space="preserve">№ 155 </w:t>
            </w:r>
            <w:r w:rsidRPr="008078D5">
              <w:rPr>
                <w:rFonts w:ascii="Times New Roman" w:hAnsi="Times New Roman" w:cs="Times New Roman"/>
                <w:sz w:val="28"/>
              </w:rPr>
              <w:t>«Об утверждении Перечня муниципальных услуг, предоставляемых администрацией Осинского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Default="002421CA" w:rsidP="00C0453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078D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8078D5">
              <w:rPr>
                <w:rFonts w:ascii="Times New Roman" w:eastAsia="Times New Roman" w:hAnsi="Times New Roman" w:cs="Times New Roman"/>
                <w:sz w:val="28"/>
                <w:szCs w:val="20"/>
              </w:rPr>
              <w:t>725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2421CA" w:rsidTr="002421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CA" w:rsidRDefault="002421C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CA" w:rsidRDefault="002421C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07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Гремячинское</w:t>
            </w:r>
            <w:proofErr w:type="spellEnd"/>
            <w:r w:rsidRPr="00807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CA" w:rsidRDefault="002421CA" w:rsidP="008078D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Постановление администрации от </w:t>
            </w:r>
            <w:r w:rsidRPr="008078D5">
              <w:rPr>
                <w:sz w:val="28"/>
                <w:lang w:eastAsia="en-US"/>
              </w:rPr>
              <w:t xml:space="preserve">15.02.2013 </w:t>
            </w:r>
            <w:r>
              <w:rPr>
                <w:sz w:val="28"/>
                <w:lang w:eastAsia="en-US"/>
              </w:rPr>
              <w:t xml:space="preserve">№ 11 </w:t>
            </w:r>
            <w:r w:rsidRPr="008078D5">
              <w:rPr>
                <w:sz w:val="28"/>
                <w:lang w:eastAsia="en-US"/>
              </w:rPr>
              <w:t>«Об утверждении Порядка ведения перечня муниципальных услуг, оказываемых за счет средств бюджета Гремячинского сельского поселения и перечня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CA" w:rsidRDefault="002421C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078D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8078D5">
              <w:rPr>
                <w:rFonts w:ascii="Times New Roman" w:eastAsia="Times New Roman" w:hAnsi="Times New Roman" w:cs="Times New Roman"/>
                <w:sz w:val="28"/>
                <w:szCs w:val="20"/>
              </w:rPr>
              <w:t>710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8E3967" w:rsidRPr="008078D5" w:rsidRDefault="008E3967">
      <w:pPr>
        <w:rPr>
          <w:b/>
        </w:rPr>
      </w:pPr>
    </w:p>
    <w:sectPr w:rsidR="008E3967" w:rsidRPr="008078D5" w:rsidSect="002421C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D5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421CA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078D5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2013-07-17T06:12:00Z</dcterms:created>
  <dcterms:modified xsi:type="dcterms:W3CDTF">2013-07-19T06:53:00Z</dcterms:modified>
</cp:coreProperties>
</file>