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3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86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Куединский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717B9" w:rsidP="005C0C8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5C0C82" w:rsidRPr="005C0C8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Куединского муниципального района от 26.08.2013 № 560-па «О признании утратившим силу постановления администрации района от 29.01.2013 №44-па «Об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717B9" w:rsidP="00D86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8625B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8625B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8625B">
              <w:rPr>
                <w:rFonts w:ascii="Times New Roman" w:eastAsia="Times New Roman" w:hAnsi="Times New Roman" w:cs="Times New Roman"/>
                <w:sz w:val="28"/>
                <w:szCs w:val="20"/>
              </w:rPr>
              <w:t>760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A378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D86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Куединский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1717B9" w:rsidP="001717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717B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единского муниципального района</w:t>
            </w:r>
            <w:r w:rsidRPr="00171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20.02.2014 № 125-па «О признании </w:t>
            </w:r>
            <w:proofErr w:type="gramStart"/>
            <w:r w:rsidRPr="001717B9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утратившими</w:t>
            </w:r>
            <w:proofErr w:type="gramEnd"/>
            <w:r w:rsidRPr="001717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отдельных нормативных правовых актов администрации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9178D8" w:rsidP="00D86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8625B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8625B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8625B">
              <w:rPr>
                <w:rFonts w:ascii="Times New Roman" w:eastAsia="Times New Roman" w:hAnsi="Times New Roman" w:cs="Times New Roman"/>
                <w:sz w:val="28"/>
                <w:szCs w:val="20"/>
              </w:rPr>
              <w:t>777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D8625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D86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D86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Шагиртское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1717B9" w:rsidP="00AA35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="00AA35A7" w:rsidRPr="00AA35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="00AA35A7" w:rsidRPr="00AA35A7">
              <w:rPr>
                <w:rFonts w:ascii="Times New Roman" w:eastAsia="Times New Roman" w:hAnsi="Times New Roman" w:cs="Times New Roman"/>
                <w:sz w:val="28"/>
                <w:szCs w:val="20"/>
              </w:rPr>
              <w:t>Шагиртского</w:t>
            </w:r>
            <w:proofErr w:type="spellEnd"/>
            <w:r w:rsidR="00AA35A7" w:rsidRPr="00AA35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Куединского муниципального района от 21.03.2014 № 35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35A7" w:rsidRPr="00AA35A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стоимости билета на дискотеку»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1717B9" w:rsidP="00D86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D8625B">
              <w:rPr>
                <w:rFonts w:ascii="Times New Roman" w:eastAsia="Times New Roman" w:hAnsi="Times New Roman" w:cs="Times New Roman"/>
                <w:sz w:val="28"/>
                <w:szCs w:val="20"/>
              </w:rPr>
              <w:t>т 09.07.2014 № 712, положительное</w:t>
            </w:r>
          </w:p>
        </w:tc>
      </w:tr>
      <w:tr w:rsidR="00D8625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D86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D86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Большегондырское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1717B9" w:rsidP="004E5CF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4E5CF5" w:rsidRPr="004E5C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="004E5CF5" w:rsidRPr="004E5CF5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Большегондырского</w:t>
            </w:r>
            <w:proofErr w:type="spellEnd"/>
            <w:r w:rsidR="004E5CF5" w:rsidRPr="004E5C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Куединского муниципального района от 09.08.2013 № 175-ПА «Об отмене постановления администрации поселения от 28.03.2013 № 51-па «Об утверждении Административного регламента предоставления муниципальной услуги по совершению нотариальных действий, предусмотренных законодательством»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B" w:rsidRDefault="001717B9" w:rsidP="00D86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D8625B">
              <w:rPr>
                <w:rFonts w:ascii="Times New Roman" w:eastAsia="Times New Roman" w:hAnsi="Times New Roman" w:cs="Times New Roman"/>
                <w:sz w:val="28"/>
                <w:szCs w:val="20"/>
              </w:rPr>
              <w:t>т 23.07.2014 № 753,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717B9"/>
    <w:rsid w:val="00254C64"/>
    <w:rsid w:val="004E5CF5"/>
    <w:rsid w:val="005C0C82"/>
    <w:rsid w:val="007C57E6"/>
    <w:rsid w:val="009178D8"/>
    <w:rsid w:val="00A37816"/>
    <w:rsid w:val="00AA35A7"/>
    <w:rsid w:val="00BE21B6"/>
    <w:rsid w:val="00C264BA"/>
    <w:rsid w:val="00CF565A"/>
    <w:rsid w:val="00D8625B"/>
    <w:rsid w:val="00E12865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7</cp:revision>
  <dcterms:created xsi:type="dcterms:W3CDTF">2014-03-31T07:04:00Z</dcterms:created>
  <dcterms:modified xsi:type="dcterms:W3CDTF">2014-08-06T10:07:00Z</dcterms:modified>
</cp:coreProperties>
</file>