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7E6" w:rsidRPr="001825A4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16/19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«Об отмене решения Совета депутатов от 30.11.2012 № 57/11 «Об утверждении Порядка ведения реестра муниципальных лотерей, проводимых на территории Карагайского сельского поселения, и представления содержащихся в нем сведений….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A33FB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786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35D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249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«Признание помещения жилым помещением, жилого помещения </w:t>
            </w:r>
            <w:proofErr w:type="gramStart"/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FA33FB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FA33FB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819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от 19.11.2014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7/11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</w:t>
            </w:r>
            <w:proofErr w:type="gramStart"/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утративши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решение Совета депутатов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 xml:space="preserve">от 25.04.2007 </w:t>
            </w:r>
          </w:p>
          <w:p w:rsidR="00FA33FB" w:rsidRP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№ 3/20»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791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P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35D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19.11.2014 №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от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30.10.2012г. №165»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790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FA33F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Нердвинское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от 19.11.2014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3FB" w:rsidRPr="00FA33FB" w:rsidRDefault="00FA33FB" w:rsidP="00FA3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1/78 «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налога на имущество физических лиц на территории Нердвинского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A33FB">
              <w:rPr>
                <w:rFonts w:ascii="Times New Roman" w:hAnsi="Times New Roman" w:cs="Times New Roman"/>
                <w:sz w:val="28"/>
                <w:szCs w:val="28"/>
              </w:rPr>
              <w:t>(в ред. решения Совета депутатов Нердвинского сельского поселения от 19.11.2014 № 8/78)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867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FA33F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F27C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Нердвинское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6F27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935D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13.01.2015 № 2 </w:t>
            </w: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6F27C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6F27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«Осуществле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приема граждан, обеспечение</w:t>
            </w: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F27C7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F27C7">
              <w:rPr>
                <w:rFonts w:ascii="Times New Roman" w:eastAsia="Times New Roman" w:hAnsi="Times New Roman" w:cs="Times New Roman"/>
                <w:sz w:val="28"/>
                <w:szCs w:val="20"/>
              </w:rPr>
              <w:t>742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6F27C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F27C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6F27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>от 19.11.2014</w:t>
            </w: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7C7" w:rsidRPr="006F27C7" w:rsidRDefault="006F27C7" w:rsidP="006F27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12/11 «</w:t>
            </w:r>
            <w:r w:rsidRPr="006F27C7">
              <w:rPr>
                <w:rFonts w:ascii="Times New Roman" w:hAnsi="Times New Roman" w:cs="Times New Roman"/>
                <w:sz w:val="28"/>
                <w:szCs w:val="28"/>
              </w:rPr>
              <w:t>Об установлении на территории Обвинского сельского поселения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7" w:rsidRDefault="006F27C7" w:rsidP="009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F27C7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F27C7">
              <w:rPr>
                <w:rFonts w:ascii="Times New Roman" w:eastAsia="Times New Roman" w:hAnsi="Times New Roman" w:cs="Times New Roman"/>
                <w:sz w:val="28"/>
                <w:szCs w:val="20"/>
              </w:rPr>
              <w:t>868</w:t>
            </w:r>
            <w:r w:rsidR="00935D9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6F27C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35D9F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36</cp:revision>
  <dcterms:created xsi:type="dcterms:W3CDTF">2015-04-14T07:53:00Z</dcterms:created>
  <dcterms:modified xsi:type="dcterms:W3CDTF">2015-08-05T05:30:00Z</dcterms:modified>
</cp:coreProperties>
</file>