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E7" w:rsidRDefault="00DA4FE7" w:rsidP="00DA4F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DA4FE7" w:rsidRDefault="00DA4FE7" w:rsidP="00DA4FE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результатов юридической экспертизы Чайковского муниципального района</w:t>
      </w:r>
    </w:p>
    <w:p w:rsidR="00DA4FE7" w:rsidRDefault="00DA4FE7" w:rsidP="00DA4FE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DA4FE7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E7" w:rsidRDefault="00DA4FE7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E7" w:rsidRDefault="00DA4FE7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DA4FE7" w:rsidRDefault="00DA4FE7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E7" w:rsidRDefault="00DA4FE7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DA4FE7" w:rsidRDefault="00DA4FE7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E7" w:rsidRDefault="00DA4FE7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DA4FE7" w:rsidRDefault="00DA4FE7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DA4FE7" w:rsidRDefault="00DA4FE7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DA4FE7" w:rsidRPr="001B3127" w:rsidTr="00054389">
        <w:trPr>
          <w:trHeight w:val="20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E7" w:rsidRDefault="00DA4FE7" w:rsidP="003E0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7" w:rsidRPr="009B041E" w:rsidRDefault="00DA4FE7" w:rsidP="003E0A4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Чайковский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F2" w:rsidRPr="003758F2" w:rsidRDefault="003758F2" w:rsidP="003758F2">
            <w:pPr>
              <w:spacing w:after="0" w:line="360" w:lineRule="exact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3758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остановление администрации Чайковск</w:t>
            </w:r>
            <w:r w:rsidRPr="003758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758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муниципального района от 15.09.2014 № 1756 «</w:t>
            </w:r>
            <w:r w:rsidRPr="003758F2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Об установлении расходного обяз</w:t>
            </w:r>
            <w:r w:rsidRPr="003758F2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а</w:t>
            </w:r>
            <w:r w:rsidRPr="003758F2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тельства по организации отдыха, оздоро</w:t>
            </w:r>
            <w:r w:rsidRPr="003758F2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в</w:t>
            </w:r>
            <w:r w:rsidRPr="003758F2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ления и занятости детей»</w:t>
            </w:r>
          </w:p>
          <w:p w:rsidR="003758F2" w:rsidRPr="003758F2" w:rsidRDefault="003758F2" w:rsidP="003758F2">
            <w:pPr>
              <w:spacing w:after="0" w:line="360" w:lineRule="exact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  <w:p w:rsidR="00DA4FE7" w:rsidRPr="009E1DA7" w:rsidRDefault="00DA4FE7" w:rsidP="003E0A4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4FE7" w:rsidRPr="001B3127" w:rsidRDefault="00DA4FE7" w:rsidP="003E0A48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7" w:rsidRPr="00167DB5" w:rsidRDefault="00DA4FE7" w:rsidP="00FC6D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12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6D19">
              <w:rPr>
                <w:rFonts w:ascii="Times New Roman" w:hAnsi="Times New Roman"/>
                <w:sz w:val="28"/>
                <w:szCs w:val="28"/>
              </w:rPr>
              <w:t>11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>.0</w:t>
            </w:r>
            <w:r w:rsidR="00FC6D19">
              <w:rPr>
                <w:rFonts w:ascii="Times New Roman" w:hAnsi="Times New Roman"/>
                <w:sz w:val="28"/>
                <w:szCs w:val="28"/>
              </w:rPr>
              <w:t>4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>.2016</w:t>
            </w:r>
            <w:r w:rsidR="00AF38F5">
              <w:rPr>
                <w:rFonts w:ascii="Times New Roman" w:hAnsi="Times New Roman"/>
                <w:sz w:val="28"/>
                <w:szCs w:val="28"/>
              </w:rPr>
              <w:t xml:space="preserve"> г.,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FC6D19">
              <w:rPr>
                <w:rFonts w:ascii="Times New Roman" w:hAnsi="Times New Roman"/>
                <w:sz w:val="28"/>
                <w:szCs w:val="28"/>
              </w:rPr>
              <w:t>86, п</w:t>
            </w:r>
            <w:r w:rsidR="00FC6D19">
              <w:rPr>
                <w:rFonts w:ascii="Times New Roman" w:hAnsi="Times New Roman"/>
                <w:sz w:val="28"/>
                <w:szCs w:val="28"/>
              </w:rPr>
              <w:t>о</w:t>
            </w:r>
            <w:r w:rsidR="00FC6D19">
              <w:rPr>
                <w:rFonts w:ascii="Times New Roman" w:hAnsi="Times New Roman"/>
                <w:sz w:val="28"/>
                <w:szCs w:val="28"/>
              </w:rPr>
              <w:t>ложительное</w:t>
            </w:r>
          </w:p>
        </w:tc>
      </w:tr>
      <w:tr w:rsidR="00AF38F5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F5" w:rsidRDefault="00AF38F5" w:rsidP="003E0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F5" w:rsidRDefault="00AF38F5" w:rsidP="003E0A4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Чайковский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9" w:rsidRPr="00054389" w:rsidRDefault="00054389" w:rsidP="00054389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054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остановление администрации Чайковского муниципального района </w:t>
            </w:r>
            <w:r w:rsidRPr="000543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23.10.2015 № 1256 </w:t>
            </w:r>
            <w:r w:rsidRPr="00054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0543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утверждении административного регламента по предоставлению муниципальной услуги «Предоставление путевок и направлений в места отдыха детей в каникулярное время»</w:t>
            </w:r>
          </w:p>
          <w:p w:rsidR="00AF38F5" w:rsidRDefault="00AF38F5" w:rsidP="003758F2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F5" w:rsidRPr="001B3127" w:rsidRDefault="00AF38F5" w:rsidP="00FC6D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20.04.2016 г., № 101, п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ложительное</w:t>
            </w:r>
          </w:p>
        </w:tc>
      </w:tr>
      <w:tr w:rsidR="005E2BAB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AB" w:rsidRDefault="005E2BAB" w:rsidP="003E0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AB" w:rsidRDefault="005E2BAB" w:rsidP="003E0A4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Чайковский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86" w:rsidRPr="000F4A86" w:rsidRDefault="000F4A86" w:rsidP="000F4A86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0F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остановление администрации Чайковского муниципального района от 11.11.2014 № 2020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0F4A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«Об утверждении Положения об организации отдыха, оздоровления и занятости детей в каникулярное время»</w:t>
            </w:r>
          </w:p>
          <w:p w:rsidR="005E2BAB" w:rsidRDefault="005E2BAB" w:rsidP="00054389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AB" w:rsidRDefault="005E2BAB" w:rsidP="00FC6D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22.04.2016 г., № 106, п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ложительное</w:t>
            </w:r>
          </w:p>
        </w:tc>
      </w:tr>
    </w:tbl>
    <w:p w:rsidR="00DA4FE7" w:rsidRDefault="00DA4FE7" w:rsidP="00DA4FE7">
      <w:pPr>
        <w:spacing w:line="240" w:lineRule="auto"/>
      </w:pPr>
    </w:p>
    <w:p w:rsidR="00DA4FE7" w:rsidRDefault="00DA4FE7" w:rsidP="00DA4FE7"/>
    <w:p w:rsidR="00DA4FE7" w:rsidRDefault="00DA4FE7" w:rsidP="00DA4FE7"/>
    <w:p w:rsidR="00DA4FE7" w:rsidRDefault="00DA4FE7" w:rsidP="00DA4FE7"/>
    <w:p w:rsidR="00DA4FE7" w:rsidRDefault="00DA4FE7" w:rsidP="00DA4FE7"/>
    <w:p w:rsidR="00DA4FE7" w:rsidRDefault="00DA4FE7" w:rsidP="00DA4FE7"/>
    <w:p w:rsidR="00DA4FE7" w:rsidRDefault="00DA4FE7" w:rsidP="00DA4FE7"/>
    <w:p w:rsidR="00DA4FE7" w:rsidRDefault="00DA4FE7" w:rsidP="00DA4FE7"/>
    <w:p w:rsidR="00F72EAB" w:rsidRDefault="00F72EAB"/>
    <w:sectPr w:rsidR="00F72EAB" w:rsidSect="00C84D0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68"/>
    <w:rsid w:val="0004724E"/>
    <w:rsid w:val="00054389"/>
    <w:rsid w:val="000F4A86"/>
    <w:rsid w:val="003758F2"/>
    <w:rsid w:val="005E2BAB"/>
    <w:rsid w:val="00AF38F5"/>
    <w:rsid w:val="00D42868"/>
    <w:rsid w:val="00DA4FE7"/>
    <w:rsid w:val="00F72EAB"/>
    <w:rsid w:val="00FC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Любовь Александровна</dc:creator>
  <cp:lastModifiedBy>Богданова Любовь Александровна</cp:lastModifiedBy>
  <cp:revision>6</cp:revision>
  <dcterms:created xsi:type="dcterms:W3CDTF">2016-04-19T08:23:00Z</dcterms:created>
  <dcterms:modified xsi:type="dcterms:W3CDTF">2016-04-25T09:00:00Z</dcterms:modified>
</cp:coreProperties>
</file>