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72F8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A8" w:rsidRPr="003051A8" w:rsidRDefault="003051A8" w:rsidP="003051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051A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Ча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йковского муниципального района </w:t>
            </w:r>
            <w:r w:rsidRPr="003051A8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27.02.2013 № 336 «Об утверждении перечня необходимых и обязательных услуг для предоставления муниципальных услуг администрацией Чайковского муниципального района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Чайковского муниципального района»</w:t>
            </w:r>
          </w:p>
          <w:p w:rsidR="003051A8" w:rsidRPr="003051A8" w:rsidRDefault="003051A8" w:rsidP="003051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3051A8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Земского Собрания Чайковского муниципального района</w:t>
            </w:r>
            <w:proofErr w:type="gramEnd"/>
          </w:p>
          <w:p w:rsidR="007C57E6" w:rsidRDefault="003051A8" w:rsidP="003051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051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24.04.2013 № 354)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374E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0459B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0459B">
              <w:rPr>
                <w:rFonts w:ascii="Times New Roman" w:eastAsia="Times New Roman" w:hAnsi="Times New Roman" w:cs="Times New Roman"/>
                <w:sz w:val="28"/>
                <w:szCs w:val="20"/>
              </w:rPr>
              <w:t>1176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0459B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10459B" w:rsidP="00104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B567F0" w:rsidP="00B567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567F0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Чай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ковского муниципального района </w:t>
            </w:r>
            <w:r w:rsidRPr="00B567F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21.04.2014 № 757 «Об утверждении Порядка ведения перечня муниципальных </w:t>
            </w:r>
            <w:r w:rsidRPr="00B567F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услуг и перечня муниципальных усл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уг, оказываемых за счет средств </w:t>
            </w:r>
            <w:r w:rsidRPr="00B567F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бюджета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10459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05.11.2014 № 1177, положительное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1045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1" w:rsidRPr="00393E91" w:rsidRDefault="00393E91" w:rsidP="00393E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93E91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Чайковского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льного района </w:t>
            </w:r>
            <w:r w:rsidRPr="00393E91">
              <w:rPr>
                <w:rFonts w:ascii="Times New Roman" w:eastAsia="Times New Roman" w:hAnsi="Times New Roman" w:cs="Times New Roman"/>
                <w:sz w:val="28"/>
                <w:szCs w:val="20"/>
              </w:rPr>
              <w:t>от 27.02.2013 № 336 «Об утверждении перечня необходимых и обязательных услуг для предоставления муниципальных услуг администрацией Чайковского муниципального района и порядка определения размера платы за оказание услуг, которые являются необ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ходимыми и обязательными </w:t>
            </w:r>
            <w:r w:rsidRPr="00393E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для предоставления муниципальных услуг администрацией Чайковского муниципального района» </w:t>
            </w:r>
          </w:p>
          <w:p w:rsidR="00393E91" w:rsidRPr="00393E91" w:rsidRDefault="00393E91" w:rsidP="00393E9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393E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(в ред. решения Земского Собрания Чайковского муниципального района </w:t>
            </w:r>
            <w:proofErr w:type="gramEnd"/>
          </w:p>
          <w:p w:rsidR="000A6A73" w:rsidRDefault="00393E91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24.04.2013 № 354)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10459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1221, положительное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C" w:rsidRPr="001F414C" w:rsidRDefault="001F414C" w:rsidP="001F414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F414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Чайковского городского поселения Чайковского муниципального района от 18.07.2012 № 556 «Об утверждении перечня услуг, которые являются необходимыми и обязательными для предоставления муниципальных услуг администрацией Чайковского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 </w:t>
            </w:r>
            <w:r w:rsidRPr="001F414C">
              <w:rPr>
                <w:rFonts w:ascii="Times New Roman" w:eastAsia="Times New Roman" w:hAnsi="Times New Roman" w:cs="Times New Roman"/>
                <w:sz w:val="28"/>
                <w:szCs w:val="20"/>
              </w:rPr>
              <w:t>и предоставляются организациями, участвующими в предоставлении муниципальных услуг»</w:t>
            </w:r>
          </w:p>
          <w:p w:rsidR="0010459B" w:rsidRDefault="001F414C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F414C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Думы Чайковского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от 19.12.2012 № 597)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11.11.2014 № 1222, положительное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3B60B4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B60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Чайковского муниципального района от 29.05.2014 № 1123 «О признании </w:t>
            </w:r>
            <w:proofErr w:type="gramStart"/>
            <w:r w:rsidRPr="003B60B4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</w:t>
            </w:r>
            <w:proofErr w:type="gramEnd"/>
            <w:r w:rsidRPr="003B60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постановления главы Чайковского муниципального района от 30.07.2007 №1647»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1226, отрицательное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7647AC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647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Чайковского муниципального района от 21.05.2014 № 1030 «Об утверждении административного регламента предоставления и </w:t>
            </w:r>
            <w:proofErr w:type="gramStart"/>
            <w:r w:rsidRPr="007647AC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7647A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предоставлением муниципальной услуги «Создание благоприятных условий для поддержки современных инициатив детей и молодежи на территории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11.11.2014 № 1235,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A6A73"/>
    <w:rsid w:val="000B0A21"/>
    <w:rsid w:val="000D7D57"/>
    <w:rsid w:val="0010459B"/>
    <w:rsid w:val="001374EB"/>
    <w:rsid w:val="00150D1B"/>
    <w:rsid w:val="00165BCF"/>
    <w:rsid w:val="001F414C"/>
    <w:rsid w:val="0021168E"/>
    <w:rsid w:val="00254BFE"/>
    <w:rsid w:val="00272F8A"/>
    <w:rsid w:val="002A0532"/>
    <w:rsid w:val="002A6CF0"/>
    <w:rsid w:val="002E02F9"/>
    <w:rsid w:val="003051A8"/>
    <w:rsid w:val="0033551C"/>
    <w:rsid w:val="00352087"/>
    <w:rsid w:val="00361A2D"/>
    <w:rsid w:val="00364E05"/>
    <w:rsid w:val="00393E91"/>
    <w:rsid w:val="003B60B4"/>
    <w:rsid w:val="003D03CA"/>
    <w:rsid w:val="00403D75"/>
    <w:rsid w:val="005146AE"/>
    <w:rsid w:val="006506BC"/>
    <w:rsid w:val="00735C80"/>
    <w:rsid w:val="007639A3"/>
    <w:rsid w:val="007647AC"/>
    <w:rsid w:val="007A5845"/>
    <w:rsid w:val="007C57E6"/>
    <w:rsid w:val="00841DE3"/>
    <w:rsid w:val="008465B4"/>
    <w:rsid w:val="00943759"/>
    <w:rsid w:val="00A449A1"/>
    <w:rsid w:val="00A96991"/>
    <w:rsid w:val="00B1352B"/>
    <w:rsid w:val="00B567F0"/>
    <w:rsid w:val="00BE21B6"/>
    <w:rsid w:val="00C01A6C"/>
    <w:rsid w:val="00C264BA"/>
    <w:rsid w:val="00CA5C16"/>
    <w:rsid w:val="00D02068"/>
    <w:rsid w:val="00D64F7C"/>
    <w:rsid w:val="00D80983"/>
    <w:rsid w:val="00E01901"/>
    <w:rsid w:val="00E12865"/>
    <w:rsid w:val="00E95253"/>
    <w:rsid w:val="00EA2554"/>
    <w:rsid w:val="00EA47AA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7B06-CC67-479B-86A3-CAB919D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2014-12-26T10:47:00Z</dcterms:created>
  <dcterms:modified xsi:type="dcterms:W3CDTF">2014-12-26T10:47:00Z</dcterms:modified>
</cp:coreProperties>
</file>