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0A" w:rsidRDefault="0064420A" w:rsidP="0064420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4420A" w:rsidRDefault="0064420A" w:rsidP="0064420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64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64420A" w:rsidRDefault="0064420A" w:rsidP="0064420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6237"/>
        <w:gridCol w:w="3196"/>
      </w:tblGrid>
      <w:tr w:rsidR="0064420A" w:rsidTr="00444C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4420A" w:rsidRDefault="0064420A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4420A" w:rsidTr="00444C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</w:t>
            </w:r>
            <w:r w:rsidRPr="0074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Pr="0064420A" w:rsidRDefault="0064420A" w:rsidP="006442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29.03.2013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44CBF">
              <w:rPr>
                <w:rFonts w:ascii="Times New Roman" w:eastAsia="Times New Roman" w:hAnsi="Times New Roman" w:cs="Times New Roman"/>
                <w:sz w:val="28"/>
                <w:szCs w:val="20"/>
              </w:rPr>
              <w:t>159 «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назначении и выплате пособий семьям,  имеющим детей в возрасте от 1,5 до 5 лет, не посещающих </w:t>
            </w:r>
          </w:p>
          <w:p w:rsidR="0064420A" w:rsidRDefault="0064420A" w:rsidP="00444C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дошкольные образовательные учреждения, за счёт средств бюджета Юсьвинского му</w:t>
            </w:r>
            <w:r w:rsidR="00444CBF">
              <w:rPr>
                <w:rFonts w:ascii="Times New Roman" w:eastAsia="Times New Roman" w:hAnsi="Times New Roman" w:cs="Times New Roman"/>
                <w:sz w:val="28"/>
                <w:szCs w:val="20"/>
              </w:rPr>
              <w:t>ниципального района на 2013 год»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A" w:rsidRDefault="0064420A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06.06.2013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650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444CBF" w:rsidTr="00444C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BF" w:rsidRDefault="00444CBF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A767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</w:t>
            </w:r>
            <w:r w:rsidRPr="0074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A767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мест отбывания наказания для лиц, которым назначено административное наказание в виде обязательных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A767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444CBF" w:rsidTr="00444C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516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5161D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27.11.2012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«О введении земельного налога и утверждении Положения о порядке уплаты земельного налога на территории Архангельского сельского поселения Юсьвинского муниципального района на 2013 год»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5161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21.06.2013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738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положительное </w:t>
            </w:r>
          </w:p>
        </w:tc>
      </w:tr>
      <w:tr w:rsidR="00444CBF" w:rsidTr="00444C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Pr="0064420A" w:rsidRDefault="00444CBF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444C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04.04.2013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41 «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элементов благоустроенности жилых помещений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 сельского поселения»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F" w:rsidRDefault="00444CBF" w:rsidP="006442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05.06.2013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64420A">
              <w:rPr>
                <w:rFonts w:ascii="Times New Roman" w:eastAsia="Times New Roman" w:hAnsi="Times New Roman" w:cs="Times New Roman"/>
                <w:sz w:val="28"/>
                <w:szCs w:val="20"/>
              </w:rPr>
              <w:t>633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 w:rsidP="00444CBF"/>
    <w:sectPr w:rsidR="008E3967" w:rsidSect="00444CB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0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5BED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4CBF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4420A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2013-07-17T07:27:00Z</dcterms:created>
  <dcterms:modified xsi:type="dcterms:W3CDTF">2013-07-19T07:16:00Z</dcterms:modified>
</cp:coreProperties>
</file>