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361"/>
        <w:gridCol w:w="1589"/>
        <w:gridCol w:w="1481"/>
        <w:gridCol w:w="1165"/>
        <w:gridCol w:w="1064"/>
        <w:gridCol w:w="3214"/>
        <w:gridCol w:w="1064"/>
        <w:gridCol w:w="1543"/>
        <w:gridCol w:w="291"/>
      </w:tblGrid>
      <w:tr w:rsidR="007E3373" w:rsidRPr="007E3373" w:rsidTr="007E3373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E3373" w:rsidRPr="007E3373" w:rsidRDefault="007E3373" w:rsidP="007E3373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7E3373" w:rsidRPr="007E3373" w:rsidTr="007E337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E3373" w:rsidRPr="007E3373" w:rsidRDefault="007E3373" w:rsidP="007E3373">
            <w:pPr>
              <w:jc w:val="center"/>
              <w:rPr>
                <w:b/>
                <w:bCs/>
              </w:rPr>
            </w:pPr>
            <w:r w:rsidRPr="007E33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E3373" w:rsidRPr="007E3373" w:rsidRDefault="007E3373" w:rsidP="007E3373">
            <w:pPr>
              <w:jc w:val="center"/>
              <w:rPr>
                <w:b/>
                <w:bCs/>
              </w:rPr>
            </w:pPr>
            <w:r w:rsidRPr="007E33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E3373" w:rsidRPr="007E3373" w:rsidRDefault="007E3373" w:rsidP="007E3373">
            <w:pPr>
              <w:jc w:val="center"/>
              <w:rPr>
                <w:b/>
                <w:bCs/>
              </w:rPr>
            </w:pPr>
            <w:r w:rsidRPr="007E33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E3373" w:rsidRPr="007E3373" w:rsidRDefault="007E3373" w:rsidP="007E3373">
            <w:pPr>
              <w:jc w:val="center"/>
              <w:rPr>
                <w:b/>
                <w:bCs/>
              </w:rPr>
            </w:pPr>
            <w:r w:rsidRPr="007E33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E3373" w:rsidRPr="007E3373" w:rsidRDefault="007E3373" w:rsidP="007E3373">
            <w:pPr>
              <w:jc w:val="center"/>
              <w:rPr>
                <w:b/>
                <w:bCs/>
              </w:rPr>
            </w:pPr>
            <w:r w:rsidRPr="007E33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E3373" w:rsidRPr="007E3373" w:rsidRDefault="007E3373" w:rsidP="007E3373">
            <w:pPr>
              <w:jc w:val="center"/>
              <w:rPr>
                <w:b/>
                <w:bCs/>
              </w:rPr>
            </w:pPr>
            <w:r w:rsidRPr="007E33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E3373" w:rsidRPr="007E3373" w:rsidRDefault="007E3373" w:rsidP="007E3373">
            <w:pPr>
              <w:jc w:val="center"/>
              <w:rPr>
                <w:b/>
                <w:bCs/>
              </w:rPr>
            </w:pPr>
            <w:r w:rsidRPr="007E33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E3373" w:rsidRPr="007E3373" w:rsidRDefault="007E3373" w:rsidP="007E3373">
            <w:pPr>
              <w:jc w:val="center"/>
              <w:rPr>
                <w:b/>
                <w:bCs/>
              </w:rPr>
            </w:pPr>
            <w:r w:rsidRPr="007E33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E3373" w:rsidRPr="007E3373" w:rsidRDefault="007E3373" w:rsidP="007E3373">
            <w:pPr>
              <w:jc w:val="center"/>
              <w:rPr>
                <w:b/>
                <w:bCs/>
              </w:rPr>
            </w:pPr>
            <w:r w:rsidRPr="007E33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E3373" w:rsidRPr="007E3373" w:rsidRDefault="007E3373" w:rsidP="007E3373">
            <w:pPr>
              <w:jc w:val="center"/>
              <w:rPr>
                <w:b/>
                <w:bCs/>
              </w:rPr>
            </w:pPr>
            <w:r w:rsidRPr="007E33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7E3373" w:rsidRPr="007E3373" w:rsidTr="007E337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373" w:rsidRPr="007E3373" w:rsidRDefault="007E3373" w:rsidP="007E3373">
            <w:r w:rsidRPr="007E3373">
              <w:rPr>
                <w:rFonts w:ascii="Calibri" w:hAnsi="Calibri"/>
                <w:color w:val="000000"/>
                <w:sz w:val="22"/>
                <w:szCs w:val="22"/>
              </w:rPr>
              <w:t>Уинский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373" w:rsidRPr="007E3373" w:rsidRDefault="007E3373" w:rsidP="007E3373">
            <w:r w:rsidRPr="007E3373">
              <w:rPr>
                <w:rFonts w:ascii="Calibri" w:hAnsi="Calibri"/>
                <w:color w:val="000000"/>
                <w:sz w:val="22"/>
                <w:szCs w:val="22"/>
              </w:rPr>
              <w:t>Судинское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373" w:rsidRPr="007E3373" w:rsidRDefault="007E3373" w:rsidP="007E3373">
            <w:r w:rsidRPr="007E3373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373" w:rsidRPr="007E3373" w:rsidRDefault="007E3373" w:rsidP="007E3373">
            <w:r w:rsidRPr="007E3373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373" w:rsidRPr="007E3373" w:rsidRDefault="007E3373" w:rsidP="007E3373">
            <w:r w:rsidRPr="007E3373">
              <w:rPr>
                <w:rFonts w:ascii="Calibri" w:hAnsi="Calibri"/>
                <w:color w:val="000000"/>
                <w:sz w:val="22"/>
                <w:szCs w:val="22"/>
              </w:rPr>
              <w:t>42-02-01-06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373" w:rsidRPr="007E3373" w:rsidRDefault="007E3373" w:rsidP="007E3373">
            <w:r w:rsidRPr="007E3373">
              <w:rPr>
                <w:rFonts w:ascii="Calibri" w:hAnsi="Calibri"/>
                <w:color w:val="000000"/>
                <w:sz w:val="22"/>
                <w:szCs w:val="22"/>
              </w:rPr>
              <w:t>22.05.2017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373" w:rsidRPr="007E3373" w:rsidRDefault="007E3373" w:rsidP="007E3373">
            <w:r w:rsidRPr="007E3373">
              <w:rPr>
                <w:rFonts w:ascii="Calibri" w:hAnsi="Calibri"/>
                <w:color w:val="000000"/>
                <w:sz w:val="22"/>
                <w:szCs w:val="22"/>
              </w:rPr>
              <w:t>О признании утратившими силу…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373" w:rsidRPr="007E3373" w:rsidRDefault="007E3373" w:rsidP="007E3373">
            <w:pPr>
              <w:jc w:val="right"/>
            </w:pPr>
            <w:r w:rsidRPr="007E3373">
              <w:rPr>
                <w:rFonts w:ascii="Calibri" w:hAnsi="Calibri"/>
                <w:color w:val="000000"/>
                <w:sz w:val="22"/>
                <w:szCs w:val="22"/>
              </w:rPr>
              <w:t>05.07.2017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373" w:rsidRPr="007E3373" w:rsidRDefault="007E3373" w:rsidP="007E3373">
            <w:r w:rsidRPr="007E3373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E3373" w:rsidRPr="007E3373" w:rsidRDefault="007E3373" w:rsidP="007E3373">
            <w:pPr>
              <w:jc w:val="right"/>
            </w:pPr>
            <w:r w:rsidRPr="007E3373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</w:tbl>
    <w:p w:rsidR="00E2316A" w:rsidRPr="007E3373" w:rsidRDefault="00E2316A" w:rsidP="007E3373"/>
    <w:sectPr w:rsidR="00E2316A" w:rsidRPr="007E3373" w:rsidSect="00F015AE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1339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0FC8"/>
    <w:rsid w:val="00121AC5"/>
    <w:rsid w:val="001244D8"/>
    <w:rsid w:val="00127621"/>
    <w:rsid w:val="001B2084"/>
    <w:rsid w:val="001B5CF7"/>
    <w:rsid w:val="001C07B0"/>
    <w:rsid w:val="001C488B"/>
    <w:rsid w:val="001C6727"/>
    <w:rsid w:val="001E79B8"/>
    <w:rsid w:val="00200F25"/>
    <w:rsid w:val="00200FBC"/>
    <w:rsid w:val="00204DED"/>
    <w:rsid w:val="00207F81"/>
    <w:rsid w:val="00211A95"/>
    <w:rsid w:val="00234714"/>
    <w:rsid w:val="00242E3D"/>
    <w:rsid w:val="00262288"/>
    <w:rsid w:val="00281639"/>
    <w:rsid w:val="002914B2"/>
    <w:rsid w:val="00295594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0720"/>
    <w:rsid w:val="00416747"/>
    <w:rsid w:val="00423E95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7F0C"/>
    <w:rsid w:val="005315AA"/>
    <w:rsid w:val="005327E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144D"/>
    <w:rsid w:val="00635558"/>
    <w:rsid w:val="00662798"/>
    <w:rsid w:val="006664AA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23095"/>
    <w:rsid w:val="007234C6"/>
    <w:rsid w:val="007271BE"/>
    <w:rsid w:val="00765AC5"/>
    <w:rsid w:val="0078024E"/>
    <w:rsid w:val="0079611B"/>
    <w:rsid w:val="007A29D1"/>
    <w:rsid w:val="007A6ABE"/>
    <w:rsid w:val="007C69F9"/>
    <w:rsid w:val="007C7E89"/>
    <w:rsid w:val="007D64E3"/>
    <w:rsid w:val="007D6789"/>
    <w:rsid w:val="007E2F3E"/>
    <w:rsid w:val="007E3373"/>
    <w:rsid w:val="00820638"/>
    <w:rsid w:val="008222DD"/>
    <w:rsid w:val="0082309B"/>
    <w:rsid w:val="00826DAB"/>
    <w:rsid w:val="00826E07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330D8"/>
    <w:rsid w:val="00944764"/>
    <w:rsid w:val="0095149F"/>
    <w:rsid w:val="00956115"/>
    <w:rsid w:val="00977277"/>
    <w:rsid w:val="00987E35"/>
    <w:rsid w:val="0099228A"/>
    <w:rsid w:val="009947A0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458A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EE4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C2B4E"/>
    <w:rsid w:val="00EC521D"/>
    <w:rsid w:val="00ED1A6C"/>
    <w:rsid w:val="00ED1E10"/>
    <w:rsid w:val="00ED2F43"/>
    <w:rsid w:val="00EF293C"/>
    <w:rsid w:val="00EF4745"/>
    <w:rsid w:val="00EF51AE"/>
    <w:rsid w:val="00F015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0FDA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085C-4F6A-4A43-AF7A-7E37B769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Скрипка Евгения Игоревна</dc:creator>
  <cp:lastModifiedBy>Толстогузова Ольга Сергеевна</cp:lastModifiedBy>
  <cp:revision>9</cp:revision>
  <dcterms:created xsi:type="dcterms:W3CDTF">2016-10-28T12:33:00Z</dcterms:created>
  <dcterms:modified xsi:type="dcterms:W3CDTF">2017-07-13T06:03:00Z</dcterms:modified>
</cp:coreProperties>
</file>