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66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5D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Соликамска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6610E" w:rsidP="005D02B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r w:rsidR="005D0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Соликамск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329C8" w:rsidP="005329C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329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Соликамского городского округа </w:t>
            </w:r>
            <w:r w:rsidRPr="005329C8">
              <w:rPr>
                <w:rFonts w:ascii="Times New Roman" w:eastAsia="Times New Roman" w:hAnsi="Times New Roman" w:cs="Times New Roman"/>
                <w:sz w:val="28"/>
                <w:szCs w:val="20"/>
              </w:rPr>
              <w:t>от 25.05.2011 № 678-па «Об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ии перечня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Pr="005329C8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proofErr w:type="gramEnd"/>
            <w:r w:rsidRPr="005329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постановлений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Соликамского городского округа </w:t>
            </w:r>
            <w:r w:rsidRPr="005329C8">
              <w:rPr>
                <w:rFonts w:ascii="Times New Roman" w:eastAsia="Times New Roman" w:hAnsi="Times New Roman" w:cs="Times New Roman"/>
                <w:sz w:val="28"/>
                <w:szCs w:val="20"/>
              </w:rPr>
              <w:t>от 27.08.2013 № 1208-па, от 30.08.2013 № 1333-па, от 14.05.2014 № 864-па)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5D02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81DC6">
              <w:rPr>
                <w:rFonts w:ascii="Times New Roman" w:eastAsia="Times New Roman" w:hAnsi="Times New Roman" w:cs="Times New Roman"/>
                <w:sz w:val="28"/>
                <w:szCs w:val="20"/>
              </w:rPr>
              <w:t>18.11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81DC6">
              <w:rPr>
                <w:rFonts w:ascii="Times New Roman" w:eastAsia="Times New Roman" w:hAnsi="Times New Roman" w:cs="Times New Roman"/>
                <w:sz w:val="28"/>
                <w:szCs w:val="20"/>
              </w:rPr>
              <w:t>1246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81DC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84426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C" w:rsidRDefault="0084426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C" w:rsidRDefault="0084426C" w:rsidP="005D02B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Соликамск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C" w:rsidRDefault="00BE20FD" w:rsidP="006D17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E20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 w:rsidR="006D1781" w:rsidRPr="006D178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Соликамского городского округа </w:t>
            </w:r>
            <w:r w:rsidRPr="00BE20FD">
              <w:rPr>
                <w:rFonts w:ascii="Times New Roman" w:eastAsia="Times New Roman" w:hAnsi="Times New Roman" w:cs="Times New Roman"/>
                <w:sz w:val="28"/>
                <w:szCs w:val="20"/>
              </w:rPr>
              <w:t>от 13.03.2014 № 391-па «Об утверждении Административного регламента по исполнению муниципальной функции «Осуществление муниципального жилищного контроля на территории Соликамского городского округа»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6C" w:rsidRDefault="0084426C" w:rsidP="005D02B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1194,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B2870"/>
    <w:rsid w:val="00281DC6"/>
    <w:rsid w:val="002B6E60"/>
    <w:rsid w:val="00327CFE"/>
    <w:rsid w:val="00415E47"/>
    <w:rsid w:val="005329C8"/>
    <w:rsid w:val="005333EF"/>
    <w:rsid w:val="005D02BA"/>
    <w:rsid w:val="005E6A7B"/>
    <w:rsid w:val="00672C47"/>
    <w:rsid w:val="006D1781"/>
    <w:rsid w:val="007C57E6"/>
    <w:rsid w:val="0084426C"/>
    <w:rsid w:val="008570C1"/>
    <w:rsid w:val="008A1D18"/>
    <w:rsid w:val="0096610E"/>
    <w:rsid w:val="00BE20FD"/>
    <w:rsid w:val="00BE21B6"/>
    <w:rsid w:val="00C264BA"/>
    <w:rsid w:val="00C53720"/>
    <w:rsid w:val="00DE761D"/>
    <w:rsid w:val="00E12865"/>
    <w:rsid w:val="00E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2014-12-26T10:50:00Z</dcterms:created>
  <dcterms:modified xsi:type="dcterms:W3CDTF">2014-12-26T10:50:00Z</dcterms:modified>
</cp:coreProperties>
</file>