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E6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007A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18" w:rsidRPr="006A2A18" w:rsidRDefault="006A2A18" w:rsidP="006A2A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A2A1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Андреевского сельского поселения Оханского муниципального района от 14.05.2014 № 19</w:t>
            </w:r>
          </w:p>
          <w:p w:rsidR="006A2A18" w:rsidRPr="006A2A18" w:rsidRDefault="006A2A18" w:rsidP="006A2A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A2A18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от 15.08.2011 № 33 «Об утверждении административного регламента предоставления муниципальной услуги «рассмотрение обращений граждан»</w:t>
            </w:r>
          </w:p>
          <w:p w:rsidR="007C57E6" w:rsidRDefault="007C57E6" w:rsidP="00BB406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E6C72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0"/>
              </w:rPr>
              <w:t>1145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07A7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210794" w:rsidP="00210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1079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Тулумбаихинского сельского поселения Оханского муниципального района Пермского края от 12.12.2013 № 100 «Об утверждении Положения о муниципальном жилищном контроле на территории Тулумбаихинского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E007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0"/>
              </w:rPr>
              <w:t>1061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7649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E007A7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A07F62" w:rsidP="00A07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07F6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Оханского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07F62">
              <w:rPr>
                <w:rFonts w:ascii="Times New Roman" w:eastAsia="Times New Roman" w:hAnsi="Times New Roman" w:cs="Times New Roman"/>
                <w:sz w:val="28"/>
                <w:szCs w:val="20"/>
              </w:rPr>
              <w:t>от 20.11.2012 № 362 «Об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перечней мест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</w:t>
            </w:r>
            <w:r w:rsidRPr="00A07F62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 муниципального района, в которых не допускается нахождение детей, не достигших 18 лет, и нахождение в которых может причинить вред их здоровью, физическому, интеллектуал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ьному, психическому, духовному </w:t>
            </w:r>
            <w:r w:rsidRPr="00A07F62">
              <w:rPr>
                <w:rFonts w:ascii="Times New Roman" w:eastAsia="Times New Roman" w:hAnsi="Times New Roman" w:cs="Times New Roman"/>
                <w:sz w:val="28"/>
                <w:szCs w:val="20"/>
              </w:rPr>
              <w:t>и нравственному развитию, и нахожден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ие детей, не достигших возраста </w:t>
            </w:r>
            <w:r w:rsidRPr="00A07F62">
              <w:rPr>
                <w:rFonts w:ascii="Times New Roman" w:eastAsia="Times New Roman" w:hAnsi="Times New Roman" w:cs="Times New Roman"/>
                <w:sz w:val="28"/>
                <w:szCs w:val="20"/>
              </w:rPr>
              <w:t>16 лет, в ночное время в общественных местах без сопровождения родителей (иных законных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ителей) или лиц, осуществляющих мероприятия с участием детей»</w:t>
            </w:r>
            <w:r w:rsidRPr="00A07F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 муниципального района от 13.05.2013 № 143)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</w:t>
            </w:r>
            <w:r w:rsidR="00E007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27.10.2014 № 1162,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76493"/>
    <w:rsid w:val="000B0A21"/>
    <w:rsid w:val="00210794"/>
    <w:rsid w:val="002A3F7C"/>
    <w:rsid w:val="002E02F9"/>
    <w:rsid w:val="004E496C"/>
    <w:rsid w:val="004E6C72"/>
    <w:rsid w:val="005A7919"/>
    <w:rsid w:val="005B787E"/>
    <w:rsid w:val="006A2A18"/>
    <w:rsid w:val="00735C80"/>
    <w:rsid w:val="007639A3"/>
    <w:rsid w:val="007C57E6"/>
    <w:rsid w:val="008A44B3"/>
    <w:rsid w:val="008A7149"/>
    <w:rsid w:val="00943759"/>
    <w:rsid w:val="009C070D"/>
    <w:rsid w:val="00A07F62"/>
    <w:rsid w:val="00A449A1"/>
    <w:rsid w:val="00B1352B"/>
    <w:rsid w:val="00B31EE7"/>
    <w:rsid w:val="00BB406A"/>
    <w:rsid w:val="00BE21B6"/>
    <w:rsid w:val="00C01A6C"/>
    <w:rsid w:val="00C264BA"/>
    <w:rsid w:val="00CA5C16"/>
    <w:rsid w:val="00E007A7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2014-11-18T06:24:00Z</dcterms:created>
  <dcterms:modified xsi:type="dcterms:W3CDTF">2014-11-18T06:24:00Z</dcterms:modified>
</cp:coreProperties>
</file>