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8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1C37BE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3" w:rsidRPr="00D20DA3" w:rsidRDefault="00D20DA3" w:rsidP="00D20D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20D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D20DA3">
              <w:rPr>
                <w:rFonts w:ascii="Times New Roman" w:eastAsia="Times New Roman" w:hAnsi="Times New Roman" w:cs="Times New Roman"/>
                <w:sz w:val="28"/>
                <w:szCs w:val="20"/>
              </w:rPr>
              <w:t>Калинского</w:t>
            </w:r>
            <w:proofErr w:type="spellEnd"/>
            <w:r w:rsidRPr="00D20D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Чусовского муниципального района Пермского края от 11.04.2014 № 33 «Об утверждении Перечня мероприятий, направленных на информирование населения о принимаемых органами местного самоуправления</w:t>
            </w:r>
            <w:proofErr w:type="gramEnd"/>
          </w:p>
          <w:p w:rsidR="000043BF" w:rsidRDefault="00D20DA3" w:rsidP="0058651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D20DA3">
              <w:rPr>
                <w:rFonts w:ascii="Times New Roman" w:eastAsia="Times New Roman" w:hAnsi="Times New Roman" w:cs="Times New Roman"/>
                <w:sz w:val="28"/>
                <w:szCs w:val="20"/>
              </w:rPr>
              <w:t>мерах</w:t>
            </w:r>
            <w:proofErr w:type="gramEnd"/>
            <w:r w:rsidRPr="00D20D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сфере жи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лищно-коммунального хозяйства и </w:t>
            </w:r>
            <w:r w:rsidRPr="00D20DA3">
              <w:rPr>
                <w:rFonts w:ascii="Times New Roman" w:eastAsia="Times New Roman" w:hAnsi="Times New Roman" w:cs="Times New Roman"/>
                <w:sz w:val="28"/>
                <w:szCs w:val="20"/>
              </w:rPr>
              <w:t>по вопросам развития общес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твенного контроля в этой сфере»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C37BE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C37BE">
              <w:rPr>
                <w:rFonts w:ascii="Times New Roman" w:eastAsia="Times New Roman" w:hAnsi="Times New Roman" w:cs="Times New Roman"/>
                <w:sz w:val="28"/>
                <w:szCs w:val="20"/>
              </w:rPr>
              <w:t>1203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C37B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1C37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Скальнинское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6B2DDD" w:rsidP="00A109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B2D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B2DDD">
              <w:rPr>
                <w:rFonts w:ascii="Times New Roman" w:eastAsia="Times New Roman" w:hAnsi="Times New Roman" w:cs="Times New Roman"/>
                <w:sz w:val="28"/>
                <w:szCs w:val="20"/>
              </w:rPr>
              <w:t>Скальнинского</w:t>
            </w:r>
            <w:proofErr w:type="spellEnd"/>
            <w:r w:rsidRPr="006B2D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Чусовского муниципального района Пермского края от 09.04.2014 № 24 «Об утверждении Мероприятий, направленных на информирование населения о принимаемых администрацией </w:t>
            </w:r>
            <w:proofErr w:type="spellStart"/>
            <w:r w:rsidRPr="006B2DDD">
              <w:rPr>
                <w:rFonts w:ascii="Times New Roman" w:eastAsia="Times New Roman" w:hAnsi="Times New Roman" w:cs="Times New Roman"/>
                <w:sz w:val="28"/>
                <w:szCs w:val="20"/>
              </w:rPr>
              <w:t>Скальнинского</w:t>
            </w:r>
            <w:proofErr w:type="spellEnd"/>
            <w:r w:rsidRPr="006B2D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мерах в сфере жилищно-коммунального хозяйства </w:t>
            </w:r>
            <w:r w:rsidRPr="006B2DD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 по вопросам развития общественного контроля в этой сфере»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1C37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1C37BE">
              <w:rPr>
                <w:rFonts w:ascii="Times New Roman" w:eastAsia="Times New Roman" w:hAnsi="Times New Roman" w:cs="Times New Roman"/>
                <w:sz w:val="28"/>
                <w:szCs w:val="20"/>
              </w:rPr>
              <w:t>05.11.2014 № 1207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C37B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1C37BE"/>
    <w:rsid w:val="00222479"/>
    <w:rsid w:val="00231742"/>
    <w:rsid w:val="002E61F5"/>
    <w:rsid w:val="002E708A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8651B"/>
    <w:rsid w:val="005D3153"/>
    <w:rsid w:val="005F3580"/>
    <w:rsid w:val="00660E36"/>
    <w:rsid w:val="00666829"/>
    <w:rsid w:val="006A3C89"/>
    <w:rsid w:val="006B2DDD"/>
    <w:rsid w:val="007319A7"/>
    <w:rsid w:val="007868B2"/>
    <w:rsid w:val="007C4A12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20DA3"/>
    <w:rsid w:val="00D51D93"/>
    <w:rsid w:val="00D52E35"/>
    <w:rsid w:val="00D80682"/>
    <w:rsid w:val="00E1286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2014-12-26T10:35:00Z</dcterms:created>
  <dcterms:modified xsi:type="dcterms:W3CDTF">2014-12-26T10:35:00Z</dcterms:modified>
</cp:coreProperties>
</file>