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064"/>
        <w:gridCol w:w="1554"/>
        <w:gridCol w:w="1481"/>
        <w:gridCol w:w="874"/>
        <w:gridCol w:w="1064"/>
        <w:gridCol w:w="5997"/>
        <w:gridCol w:w="1064"/>
        <w:gridCol w:w="1861"/>
        <w:gridCol w:w="291"/>
      </w:tblGrid>
      <w:tr w:rsidR="00971434" w:rsidRPr="00971434" w:rsidTr="00A15E3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71434" w:rsidRPr="00971434" w:rsidRDefault="00971434" w:rsidP="00971434">
            <w:pPr>
              <w:jc w:val="center"/>
              <w:rPr>
                <w:b/>
                <w:bCs/>
              </w:rPr>
            </w:pPr>
            <w:r w:rsidRPr="009714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971434" w:rsidRPr="00971434" w:rsidTr="00A15E3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Березники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Березники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16.10.2015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 xml:space="preserve">Об утверждении Порядка реализации мероприятий по переселению… </w:t>
            </w:r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граждан из жилищного фонда, признанного непригодным для проживания вследствие техногенной аварии на руднике БКПРУ-1 публичного </w:t>
            </w:r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br/>
              <w:t>акционерного общества «Уралкалий» в г. Березники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pPr>
              <w:jc w:val="right"/>
            </w:pPr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03.03.2017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pPr>
              <w:jc w:val="right"/>
            </w:pPr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971434" w:rsidRPr="00971434" w:rsidTr="00A15E3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Березники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Березники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28.12.2016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пункта 5 решения Березниковской городской Думы от 30.08.2005 № 22 "Об установлении земельного налога""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pPr>
              <w:jc w:val="right"/>
            </w:pPr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11.07.2017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71434" w:rsidRPr="00971434" w:rsidRDefault="00971434" w:rsidP="00971434">
            <w:pPr>
              <w:jc w:val="right"/>
            </w:pPr>
            <w:r w:rsidRPr="00971434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</w:tbl>
    <w:p w:rsidR="00D05959" w:rsidRPr="00971434" w:rsidRDefault="00D05959" w:rsidP="00971434"/>
    <w:sectPr w:rsidR="00D05959" w:rsidRPr="00971434" w:rsidSect="00D95E3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672C9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518A5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57C64"/>
    <w:rsid w:val="00370AF5"/>
    <w:rsid w:val="003A218A"/>
    <w:rsid w:val="003A6C96"/>
    <w:rsid w:val="003D7A6E"/>
    <w:rsid w:val="003F1EC2"/>
    <w:rsid w:val="003F4E46"/>
    <w:rsid w:val="00416747"/>
    <w:rsid w:val="00431156"/>
    <w:rsid w:val="00446D90"/>
    <w:rsid w:val="00454F98"/>
    <w:rsid w:val="004562CA"/>
    <w:rsid w:val="00457FE6"/>
    <w:rsid w:val="00464C36"/>
    <w:rsid w:val="00474047"/>
    <w:rsid w:val="004835D4"/>
    <w:rsid w:val="00485A89"/>
    <w:rsid w:val="004877D8"/>
    <w:rsid w:val="00495260"/>
    <w:rsid w:val="00496D26"/>
    <w:rsid w:val="004A0259"/>
    <w:rsid w:val="004B6AAD"/>
    <w:rsid w:val="004C0DF6"/>
    <w:rsid w:val="004C1F15"/>
    <w:rsid w:val="004E33FA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B00D5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46C8A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55CEC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1434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5158"/>
    <w:rsid w:val="00A15E3C"/>
    <w:rsid w:val="00A17830"/>
    <w:rsid w:val="00A279C9"/>
    <w:rsid w:val="00A554FE"/>
    <w:rsid w:val="00A71D7D"/>
    <w:rsid w:val="00A82C88"/>
    <w:rsid w:val="00A877AB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A0C04"/>
    <w:rsid w:val="00BC5262"/>
    <w:rsid w:val="00BD6262"/>
    <w:rsid w:val="00BE01CA"/>
    <w:rsid w:val="00BE1F08"/>
    <w:rsid w:val="00BE7347"/>
    <w:rsid w:val="00BF2855"/>
    <w:rsid w:val="00C3414C"/>
    <w:rsid w:val="00C5745C"/>
    <w:rsid w:val="00C5753D"/>
    <w:rsid w:val="00C60199"/>
    <w:rsid w:val="00C63D3B"/>
    <w:rsid w:val="00C742C6"/>
    <w:rsid w:val="00C76711"/>
    <w:rsid w:val="00C76AE5"/>
    <w:rsid w:val="00C96E6A"/>
    <w:rsid w:val="00CB4BF3"/>
    <w:rsid w:val="00CD7C10"/>
    <w:rsid w:val="00D05959"/>
    <w:rsid w:val="00D1089A"/>
    <w:rsid w:val="00D13214"/>
    <w:rsid w:val="00D4562A"/>
    <w:rsid w:val="00D46EE3"/>
    <w:rsid w:val="00D53677"/>
    <w:rsid w:val="00D6263B"/>
    <w:rsid w:val="00D66A90"/>
    <w:rsid w:val="00D95E34"/>
    <w:rsid w:val="00DA3013"/>
    <w:rsid w:val="00DA3E59"/>
    <w:rsid w:val="00DC3071"/>
    <w:rsid w:val="00DE2E7F"/>
    <w:rsid w:val="00DF5DF5"/>
    <w:rsid w:val="00E02D95"/>
    <w:rsid w:val="00E2316A"/>
    <w:rsid w:val="00E51CB8"/>
    <w:rsid w:val="00E52079"/>
    <w:rsid w:val="00E53FB2"/>
    <w:rsid w:val="00E54192"/>
    <w:rsid w:val="00E649C1"/>
    <w:rsid w:val="00E65978"/>
    <w:rsid w:val="00E91325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B64D6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02A8-15DD-44E7-A56A-E6BD7351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Толстогузова Ольга Сергеевна</cp:lastModifiedBy>
  <cp:revision>20</cp:revision>
  <dcterms:created xsi:type="dcterms:W3CDTF">2017-02-03T05:37:00Z</dcterms:created>
  <dcterms:modified xsi:type="dcterms:W3CDTF">2017-07-13T05:57:00Z</dcterms:modified>
</cp:coreProperties>
</file>