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367F4"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5367F4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</w:t>
            </w:r>
            <w:r w:rsidR="00C73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6C2637" w:rsidP="00642987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C2637">
              <w:rPr>
                <w:rFonts w:ascii="Times New Roman" w:eastAsia="Times New Roman" w:hAnsi="Times New Roman"/>
                <w:sz w:val="28"/>
                <w:szCs w:val="28"/>
              </w:rPr>
              <w:t>остановление администрации Уинского муниципального района</w:t>
            </w:r>
            <w:r w:rsidR="006429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2637">
              <w:rPr>
                <w:rFonts w:ascii="Times New Roman" w:eastAsia="Times New Roman" w:hAnsi="Times New Roman"/>
                <w:sz w:val="28"/>
                <w:szCs w:val="28"/>
              </w:rPr>
              <w:t>от 26.03.2014 № 142-01-01-03 «О признании утратившим силу постановления администрации Уинского муниципального района от 28.10.2013</w:t>
            </w:r>
            <w:r w:rsidR="006429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2637">
              <w:rPr>
                <w:rFonts w:ascii="Times New Roman" w:eastAsia="Times New Roman" w:hAnsi="Times New Roman"/>
                <w:sz w:val="28"/>
                <w:szCs w:val="28"/>
              </w:rPr>
              <w:t>№ 609-01-01-03»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281795" w:rsidP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1118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5367F4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281795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EF7803" w:rsidP="005367F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Уинского муниципального района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>от 21.06.2011 № 215 «Об утверждении к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валификационных требований 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>по муниципальным должностям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муниципальной службы Уинского 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>муниципального района и пер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ечня специализаций и требований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 xml:space="preserve"> к профессиональному образ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ованию муниципальных служащих, 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 xml:space="preserve">включенных в структуру администрации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Уинского муниципального района» </w:t>
            </w:r>
            <w:r w:rsidRPr="00EF7803">
              <w:rPr>
                <w:rFonts w:ascii="Times New Roman" w:eastAsia="Times New Roman" w:hAnsi="Times New Roman"/>
                <w:sz w:val="28"/>
                <w:szCs w:val="20"/>
              </w:rPr>
              <w:t xml:space="preserve">(в ред. постановления администрации Уинского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муниципального района от 02.06.2014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271-01-01-03)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281795" w:rsidP="0028179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22.10.2014 № 1143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281795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5" w:rsidRDefault="0028179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5" w:rsidRDefault="00281795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Аспинское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5" w:rsidRDefault="00A01007" w:rsidP="00A01007">
            <w:pPr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A01007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Аспинского сельского поселения Уинского муниципального района от 21.04.2014 № 33 «Об утверждении Положения о муниципальном жилищном контроле на территории Аспинского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5" w:rsidRDefault="00281795" w:rsidP="0028179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08.10.2014 № 1094,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B4254"/>
    <w:rsid w:val="000D7DFB"/>
    <w:rsid w:val="001B549A"/>
    <w:rsid w:val="001C6F10"/>
    <w:rsid w:val="00254D6F"/>
    <w:rsid w:val="00281795"/>
    <w:rsid w:val="003046E9"/>
    <w:rsid w:val="003066B8"/>
    <w:rsid w:val="00360F85"/>
    <w:rsid w:val="003D2B9B"/>
    <w:rsid w:val="00452786"/>
    <w:rsid w:val="00483F69"/>
    <w:rsid w:val="00503C30"/>
    <w:rsid w:val="005367F4"/>
    <w:rsid w:val="00541BD3"/>
    <w:rsid w:val="0056062A"/>
    <w:rsid w:val="00586332"/>
    <w:rsid w:val="005A35E5"/>
    <w:rsid w:val="005E296B"/>
    <w:rsid w:val="005E7641"/>
    <w:rsid w:val="006118C4"/>
    <w:rsid w:val="00612AFA"/>
    <w:rsid w:val="00623DD9"/>
    <w:rsid w:val="00642987"/>
    <w:rsid w:val="00655238"/>
    <w:rsid w:val="006C2637"/>
    <w:rsid w:val="007108E3"/>
    <w:rsid w:val="00742174"/>
    <w:rsid w:val="0075633F"/>
    <w:rsid w:val="008113FD"/>
    <w:rsid w:val="00855430"/>
    <w:rsid w:val="00861AA1"/>
    <w:rsid w:val="0091203A"/>
    <w:rsid w:val="0093177D"/>
    <w:rsid w:val="009A2E8A"/>
    <w:rsid w:val="009B3DB6"/>
    <w:rsid w:val="00A01007"/>
    <w:rsid w:val="00A17AF9"/>
    <w:rsid w:val="00A60EEC"/>
    <w:rsid w:val="00A614BD"/>
    <w:rsid w:val="00A82003"/>
    <w:rsid w:val="00A94796"/>
    <w:rsid w:val="00B60201"/>
    <w:rsid w:val="00BD6401"/>
    <w:rsid w:val="00C739A4"/>
    <w:rsid w:val="00E12865"/>
    <w:rsid w:val="00E16718"/>
    <w:rsid w:val="00EA2F2C"/>
    <w:rsid w:val="00EF7803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2014-11-18T06:21:00Z</dcterms:created>
  <dcterms:modified xsi:type="dcterms:W3CDTF">2014-11-18T06:21:00Z</dcterms:modified>
</cp:coreProperties>
</file>