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17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Юрлинского</w:t>
      </w:r>
      <w:proofErr w:type="spellEnd"/>
      <w:r w:rsidR="00A00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0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043B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3D3B7D" w:rsidP="003D3B7D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Юрлинский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4C7FD6" w:rsidP="003D3B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/>
            <w:r w:rsidRPr="004C7FD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bookmarkEnd w:id="0"/>
            <w:r w:rsidRPr="004C7FD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администрации </w:t>
            </w:r>
            <w:proofErr w:type="spellStart"/>
            <w:r w:rsidRPr="004C7FD6">
              <w:rPr>
                <w:rFonts w:ascii="Times New Roman" w:eastAsia="Times New Roman" w:hAnsi="Times New Roman" w:cs="Times New Roman"/>
                <w:sz w:val="28"/>
                <w:szCs w:val="20"/>
              </w:rPr>
              <w:t>Юрлинского</w:t>
            </w:r>
            <w:proofErr w:type="spellEnd"/>
            <w:r w:rsidRPr="004C7FD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 от 20.10.2014 № 694 «Об утверждении административного регламента по предоставлению муниципальной услуги «Выдача краевых жилищных сертификатов на приобретение (строительство) жилого помещения реабилитированным лицам, имеющим инвалидность или являющимися пенсионерами»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 w:rsidP="003D3B7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3D3B7D">
              <w:rPr>
                <w:rFonts w:ascii="Times New Roman" w:eastAsia="Times New Roman" w:hAnsi="Times New Roman" w:cs="Times New Roman"/>
                <w:sz w:val="28"/>
                <w:szCs w:val="20"/>
              </w:rPr>
              <w:t>08.04</w:t>
            </w:r>
            <w:r w:rsidR="00EE27C3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3D3B7D">
              <w:rPr>
                <w:rFonts w:ascii="Times New Roman" w:eastAsia="Times New Roman" w:hAnsi="Times New Roman" w:cs="Times New Roman"/>
                <w:sz w:val="28"/>
                <w:szCs w:val="20"/>
              </w:rPr>
              <w:t>348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D3B7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3D3B7D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7D" w:rsidRDefault="003D3B7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7D" w:rsidRDefault="003D3B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Усть-Зулинское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7D" w:rsidRDefault="00AC45C7" w:rsidP="00CA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AC45C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AC45C7">
              <w:rPr>
                <w:rFonts w:ascii="Times New Roman" w:eastAsia="Times New Roman" w:hAnsi="Times New Roman" w:cs="Times New Roman"/>
                <w:sz w:val="28"/>
                <w:szCs w:val="20"/>
              </w:rPr>
              <w:t>Усть-Зулинского</w:t>
            </w:r>
            <w:proofErr w:type="spellEnd"/>
            <w:r w:rsidRPr="00AC45C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AC45C7">
              <w:rPr>
                <w:rFonts w:ascii="Times New Roman" w:eastAsia="Times New Roman" w:hAnsi="Times New Roman" w:cs="Times New Roman"/>
                <w:sz w:val="28"/>
                <w:szCs w:val="20"/>
              </w:rPr>
              <w:t>Юрлинского</w:t>
            </w:r>
            <w:proofErr w:type="spellEnd"/>
            <w:r w:rsidRPr="00AC45C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31.01.2014 № 14 «Об утверждении Программ обучения населения </w:t>
            </w:r>
            <w:proofErr w:type="spellStart"/>
            <w:r w:rsidRPr="00AC45C7">
              <w:rPr>
                <w:rFonts w:ascii="Times New Roman" w:eastAsia="Times New Roman" w:hAnsi="Times New Roman" w:cs="Times New Roman"/>
                <w:sz w:val="28"/>
                <w:szCs w:val="20"/>
              </w:rPr>
              <w:t>Усть-Зулинского</w:t>
            </w:r>
            <w:proofErr w:type="spellEnd"/>
            <w:r w:rsidRPr="00AC45C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в области гражданской обороны и защиты от </w:t>
            </w:r>
            <w:r w:rsidRPr="00AC45C7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чрезвычайных ситуаций природного и техногенного характера, а также защиты от опасностей, возникающих при ведении военных действий или вследствие этих действий»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7D" w:rsidRDefault="00AC45C7" w:rsidP="003D3B7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10.04.2015 № 374</w:t>
            </w:r>
            <w:r w:rsidR="003D3B7D">
              <w:rPr>
                <w:rFonts w:ascii="Times New Roman" w:eastAsia="Times New Roman" w:hAnsi="Times New Roman" w:cs="Times New Roman"/>
                <w:sz w:val="28"/>
                <w:szCs w:val="20"/>
              </w:rPr>
              <w:t>, рекомендательное</w:t>
            </w:r>
          </w:p>
        </w:tc>
      </w:tr>
      <w:tr w:rsidR="003D3B7D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7D" w:rsidRDefault="003D3B7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7D" w:rsidRDefault="003D3B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Усть-Зулинское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7D" w:rsidRDefault="009C657D" w:rsidP="00CA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9C657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9C657D">
              <w:rPr>
                <w:rFonts w:ascii="Times New Roman" w:eastAsia="Times New Roman" w:hAnsi="Times New Roman" w:cs="Times New Roman"/>
                <w:sz w:val="28"/>
                <w:szCs w:val="20"/>
              </w:rPr>
              <w:t>Усть-Зулинского</w:t>
            </w:r>
            <w:proofErr w:type="spellEnd"/>
            <w:r w:rsidRPr="009C657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9C657D">
              <w:rPr>
                <w:rFonts w:ascii="Times New Roman" w:eastAsia="Times New Roman" w:hAnsi="Times New Roman" w:cs="Times New Roman"/>
                <w:sz w:val="28"/>
                <w:szCs w:val="20"/>
              </w:rPr>
              <w:t>Юрлинского</w:t>
            </w:r>
            <w:proofErr w:type="spellEnd"/>
            <w:r w:rsidRPr="009C657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26.11.2014 № 65 «Об установлении налога на имущество физических лиц на территории </w:t>
            </w:r>
            <w:proofErr w:type="spellStart"/>
            <w:r w:rsidRPr="009C657D">
              <w:rPr>
                <w:rFonts w:ascii="Times New Roman" w:eastAsia="Times New Roman" w:hAnsi="Times New Roman" w:cs="Times New Roman"/>
                <w:sz w:val="28"/>
                <w:szCs w:val="20"/>
              </w:rPr>
              <w:t>Усть-Зулинского</w:t>
            </w:r>
            <w:proofErr w:type="spellEnd"/>
            <w:r w:rsidRPr="009C657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7D" w:rsidRDefault="003D3B7D" w:rsidP="003D3B7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16.04.2015 № 407,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43BF"/>
    <w:rsid w:val="000D34CB"/>
    <w:rsid w:val="00155EB3"/>
    <w:rsid w:val="001600E4"/>
    <w:rsid w:val="00176092"/>
    <w:rsid w:val="00194F90"/>
    <w:rsid w:val="001C2701"/>
    <w:rsid w:val="00222479"/>
    <w:rsid w:val="00231742"/>
    <w:rsid w:val="002E61F5"/>
    <w:rsid w:val="002F50E1"/>
    <w:rsid w:val="002F731A"/>
    <w:rsid w:val="00341BD2"/>
    <w:rsid w:val="00341ED8"/>
    <w:rsid w:val="00361B45"/>
    <w:rsid w:val="003813B4"/>
    <w:rsid w:val="003C78E9"/>
    <w:rsid w:val="003D3B7D"/>
    <w:rsid w:val="00430200"/>
    <w:rsid w:val="00442116"/>
    <w:rsid w:val="004B71BD"/>
    <w:rsid w:val="004C7FD6"/>
    <w:rsid w:val="0058651B"/>
    <w:rsid w:val="005D3153"/>
    <w:rsid w:val="005F3580"/>
    <w:rsid w:val="00660E36"/>
    <w:rsid w:val="00666829"/>
    <w:rsid w:val="006A3C89"/>
    <w:rsid w:val="007319A7"/>
    <w:rsid w:val="007868B2"/>
    <w:rsid w:val="007C4A12"/>
    <w:rsid w:val="007C57E6"/>
    <w:rsid w:val="00871EF3"/>
    <w:rsid w:val="008A1D18"/>
    <w:rsid w:val="008A646E"/>
    <w:rsid w:val="008D4CD2"/>
    <w:rsid w:val="008F1301"/>
    <w:rsid w:val="009C657D"/>
    <w:rsid w:val="00A00E9F"/>
    <w:rsid w:val="00A1098D"/>
    <w:rsid w:val="00A24B7E"/>
    <w:rsid w:val="00AC45C7"/>
    <w:rsid w:val="00AF116F"/>
    <w:rsid w:val="00B01768"/>
    <w:rsid w:val="00B24B21"/>
    <w:rsid w:val="00B375AE"/>
    <w:rsid w:val="00B651BF"/>
    <w:rsid w:val="00B864D0"/>
    <w:rsid w:val="00BC23F0"/>
    <w:rsid w:val="00BD05F4"/>
    <w:rsid w:val="00BE21B6"/>
    <w:rsid w:val="00C13FB2"/>
    <w:rsid w:val="00C264BA"/>
    <w:rsid w:val="00C42956"/>
    <w:rsid w:val="00C53720"/>
    <w:rsid w:val="00CA7DF5"/>
    <w:rsid w:val="00CC679D"/>
    <w:rsid w:val="00CD6DA4"/>
    <w:rsid w:val="00CE59D6"/>
    <w:rsid w:val="00D51D93"/>
    <w:rsid w:val="00D52E35"/>
    <w:rsid w:val="00D80682"/>
    <w:rsid w:val="00E12865"/>
    <w:rsid w:val="00E77458"/>
    <w:rsid w:val="00EE27C3"/>
    <w:rsid w:val="00EE7106"/>
    <w:rsid w:val="00F04226"/>
    <w:rsid w:val="00F34349"/>
    <w:rsid w:val="00FA78CF"/>
    <w:rsid w:val="00FB702A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7DF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Ситников Георгий Васильевич</cp:lastModifiedBy>
  <cp:revision>10</cp:revision>
  <dcterms:created xsi:type="dcterms:W3CDTF">2014-07-01T05:27:00Z</dcterms:created>
  <dcterms:modified xsi:type="dcterms:W3CDTF">2015-05-21T05:08:00Z</dcterms:modified>
</cp:coreProperties>
</file>