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B36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 w:rsidR="00B36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Губахи</w:t>
      </w:r>
      <w:proofErr w:type="spellEnd"/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B363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Губаха</w:t>
            </w:r>
            <w:proofErr w:type="spellEnd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FD4BBF" w:rsidP="00992A4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="00992A42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администрации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992A42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B36321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B36321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822821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B36321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B36321">
              <w:rPr>
                <w:rFonts w:ascii="Times New Roman" w:eastAsia="Times New Roman" w:hAnsi="Times New Roman" w:cs="Times New Roman"/>
                <w:sz w:val="28"/>
                <w:szCs w:val="20"/>
              </w:rPr>
              <w:t>2038</w:t>
            </w:r>
            <w:r w:rsidR="00992A4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992A42" w:rsidRPr="00992A42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B36321" w:rsidRPr="00B36321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стоимости услуг по погребению, предоставляемых согласно гарантированному перечню услуг на 2014 год</w:t>
            </w:r>
            <w:r w:rsidR="00992A42" w:rsidRPr="00992A42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B363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B36321"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626898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B36321">
              <w:rPr>
                <w:rFonts w:ascii="Times New Roman" w:eastAsia="Times New Roman" w:hAnsi="Times New Roman" w:cs="Times New Roman"/>
                <w:sz w:val="28"/>
                <w:szCs w:val="20"/>
              </w:rPr>
              <w:t>315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992A42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992A4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42" w:rsidRDefault="00992A4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42" w:rsidRDefault="00B363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Губаха</w:t>
            </w:r>
            <w:proofErr w:type="spellEnd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42" w:rsidRDefault="00B36321" w:rsidP="00B363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Думы</w:t>
            </w:r>
            <w:r w:rsidR="00992A4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  <w:r w:rsidR="00992A42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992A42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992A4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992A42">
              <w:rPr>
                <w:rFonts w:ascii="Times New Roman" w:eastAsia="Times New Roman" w:hAnsi="Times New Roman" w:cs="Times New Roman"/>
                <w:sz w:val="28"/>
                <w:szCs w:val="20"/>
              </w:rPr>
              <w:t>3 «</w:t>
            </w:r>
            <w:r w:rsidRPr="00B36321">
              <w:rPr>
                <w:rFonts w:ascii="Times New Roman" w:eastAsia="Times New Roman" w:hAnsi="Times New Roman" w:cs="Times New Roman"/>
                <w:sz w:val="28"/>
                <w:szCs w:val="20"/>
              </w:rPr>
              <w:t>Об установлении предельных (максимальных и минимальных) размеров земельных участков, предоставляемых гражданам в собственность»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42" w:rsidRDefault="00992A42" w:rsidP="00B363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B36321">
              <w:rPr>
                <w:rFonts w:ascii="Times New Roman" w:eastAsia="Times New Roman" w:hAnsi="Times New Roman" w:cs="Times New Roman"/>
                <w:sz w:val="28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.03.2014 №</w:t>
            </w:r>
            <w:r w:rsidR="00B3632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319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B36321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626898"/>
    <w:rsid w:val="007C57E6"/>
    <w:rsid w:val="00822821"/>
    <w:rsid w:val="00992A42"/>
    <w:rsid w:val="00B36321"/>
    <w:rsid w:val="00BE21B6"/>
    <w:rsid w:val="00C264BA"/>
    <w:rsid w:val="00E12865"/>
    <w:rsid w:val="00F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2014-03-28T06:32:00Z</dcterms:created>
  <dcterms:modified xsi:type="dcterms:W3CDTF">2014-03-28T06:32:00Z</dcterms:modified>
</cp:coreProperties>
</file>