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283"/>
        <w:gridCol w:w="1557"/>
        <w:gridCol w:w="1481"/>
        <w:gridCol w:w="897"/>
        <w:gridCol w:w="1064"/>
        <w:gridCol w:w="5836"/>
        <w:gridCol w:w="1064"/>
        <w:gridCol w:w="1543"/>
        <w:gridCol w:w="291"/>
      </w:tblGrid>
      <w:tr w:rsidR="006C4919" w:rsidRPr="006C4919" w:rsidTr="006C4919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C4919" w:rsidRPr="006C4919" w:rsidRDefault="006C4919" w:rsidP="006C4919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6C4919" w:rsidRPr="006C4919" w:rsidTr="006C491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4919" w:rsidRPr="006C4919" w:rsidRDefault="006C4919" w:rsidP="006C4919">
            <w:pPr>
              <w:jc w:val="center"/>
              <w:rPr>
                <w:b/>
                <w:bCs/>
              </w:rPr>
            </w:pPr>
            <w:r w:rsidRPr="006C4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4919" w:rsidRPr="006C4919" w:rsidRDefault="006C4919" w:rsidP="006C4919">
            <w:pPr>
              <w:jc w:val="center"/>
              <w:rPr>
                <w:b/>
                <w:bCs/>
              </w:rPr>
            </w:pPr>
            <w:r w:rsidRPr="006C4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4919" w:rsidRPr="006C4919" w:rsidRDefault="006C4919" w:rsidP="006C4919">
            <w:pPr>
              <w:jc w:val="center"/>
              <w:rPr>
                <w:b/>
                <w:bCs/>
              </w:rPr>
            </w:pPr>
            <w:r w:rsidRPr="006C4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4919" w:rsidRPr="006C4919" w:rsidRDefault="006C4919" w:rsidP="006C4919">
            <w:pPr>
              <w:jc w:val="center"/>
              <w:rPr>
                <w:b/>
                <w:bCs/>
              </w:rPr>
            </w:pPr>
            <w:r w:rsidRPr="006C4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4919" w:rsidRPr="006C4919" w:rsidRDefault="006C4919" w:rsidP="006C4919">
            <w:pPr>
              <w:jc w:val="center"/>
              <w:rPr>
                <w:b/>
                <w:bCs/>
              </w:rPr>
            </w:pPr>
            <w:r w:rsidRPr="006C4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4919" w:rsidRPr="006C4919" w:rsidRDefault="006C4919" w:rsidP="006C4919">
            <w:pPr>
              <w:jc w:val="center"/>
              <w:rPr>
                <w:b/>
                <w:bCs/>
              </w:rPr>
            </w:pPr>
            <w:r w:rsidRPr="006C4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4919" w:rsidRPr="006C4919" w:rsidRDefault="006C4919" w:rsidP="006C4919">
            <w:pPr>
              <w:jc w:val="center"/>
              <w:rPr>
                <w:b/>
                <w:bCs/>
              </w:rPr>
            </w:pPr>
            <w:r w:rsidRPr="006C4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4919" w:rsidRPr="006C4919" w:rsidRDefault="006C4919" w:rsidP="006C4919">
            <w:pPr>
              <w:jc w:val="center"/>
              <w:rPr>
                <w:b/>
                <w:bCs/>
              </w:rPr>
            </w:pPr>
            <w:r w:rsidRPr="006C4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4919" w:rsidRPr="006C4919" w:rsidRDefault="006C4919" w:rsidP="006C4919">
            <w:pPr>
              <w:jc w:val="center"/>
              <w:rPr>
                <w:b/>
                <w:bCs/>
              </w:rPr>
            </w:pPr>
            <w:r w:rsidRPr="006C4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4919" w:rsidRPr="006C4919" w:rsidRDefault="006C4919" w:rsidP="006C4919">
            <w:pPr>
              <w:jc w:val="center"/>
              <w:rPr>
                <w:b/>
                <w:bCs/>
              </w:rPr>
            </w:pPr>
            <w:r w:rsidRPr="006C49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6C4919" w:rsidRPr="006C4919" w:rsidTr="006C491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919" w:rsidRPr="006C4919" w:rsidRDefault="006C4919" w:rsidP="006C4919">
            <w:r w:rsidRPr="006C4919">
              <w:rPr>
                <w:rFonts w:ascii="Calibri" w:hAnsi="Calibri"/>
                <w:color w:val="000000"/>
                <w:sz w:val="22"/>
                <w:szCs w:val="22"/>
              </w:rPr>
              <w:t>Частинский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919" w:rsidRPr="006C4919" w:rsidRDefault="006C4919" w:rsidP="006C4919">
            <w:r w:rsidRPr="006C4919">
              <w:rPr>
                <w:rFonts w:ascii="Calibri" w:hAnsi="Calibri"/>
                <w:color w:val="000000"/>
                <w:sz w:val="22"/>
                <w:szCs w:val="22"/>
              </w:rPr>
              <w:t>Частинский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919" w:rsidRPr="006C4919" w:rsidRDefault="006C4919" w:rsidP="006C4919">
            <w:r w:rsidRPr="006C4919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919" w:rsidRPr="006C4919" w:rsidRDefault="006C4919" w:rsidP="006C4919">
            <w:r w:rsidRPr="006C4919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919" w:rsidRPr="006C4919" w:rsidRDefault="006C4919" w:rsidP="006C4919">
            <w:r w:rsidRPr="006C4919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919" w:rsidRPr="006C4919" w:rsidRDefault="006C4919" w:rsidP="006C4919">
            <w:r w:rsidRPr="006C4919">
              <w:rPr>
                <w:rFonts w:ascii="Calibri" w:hAnsi="Calibri"/>
                <w:color w:val="000000"/>
                <w:sz w:val="22"/>
                <w:szCs w:val="22"/>
              </w:rPr>
              <w:t>23.05.2017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919" w:rsidRPr="006C4919" w:rsidRDefault="006C4919" w:rsidP="006C4919">
            <w:r w:rsidRPr="006C4919">
              <w:rPr>
                <w:rFonts w:ascii="Calibri" w:hAnsi="Calibri"/>
                <w:color w:val="000000"/>
                <w:sz w:val="22"/>
                <w:szCs w:val="22"/>
              </w:rPr>
              <w:t>О признании утратившим силу постановления администрации Частинского муниципального района от 06.09.2013 № 355…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919" w:rsidRPr="006C4919" w:rsidRDefault="006C4919" w:rsidP="006C4919">
            <w:pPr>
              <w:jc w:val="right"/>
            </w:pPr>
            <w:r w:rsidRPr="006C4919">
              <w:rPr>
                <w:rFonts w:ascii="Calibri" w:hAnsi="Calibri"/>
                <w:color w:val="000000"/>
                <w:sz w:val="22"/>
                <w:szCs w:val="22"/>
              </w:rPr>
              <w:t>05.07.2017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919" w:rsidRPr="006C4919" w:rsidRDefault="006C4919" w:rsidP="006C4919">
            <w:r w:rsidRPr="006C4919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919" w:rsidRPr="006C4919" w:rsidRDefault="006C4919" w:rsidP="006C4919">
            <w:pPr>
              <w:jc w:val="right"/>
            </w:pPr>
            <w:r w:rsidRPr="006C4919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</w:tbl>
    <w:p w:rsidR="00E2316A" w:rsidRPr="006C4919" w:rsidRDefault="00E2316A" w:rsidP="006C4919"/>
    <w:sectPr w:rsidR="00E2316A" w:rsidRPr="006C4919" w:rsidSect="00676F4D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807D4"/>
    <w:rsid w:val="000A1B8E"/>
    <w:rsid w:val="000D051E"/>
    <w:rsid w:val="000E1339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E79B8"/>
    <w:rsid w:val="00200F25"/>
    <w:rsid w:val="00204DED"/>
    <w:rsid w:val="00207F81"/>
    <w:rsid w:val="00234714"/>
    <w:rsid w:val="00242E3D"/>
    <w:rsid w:val="00245E64"/>
    <w:rsid w:val="00262288"/>
    <w:rsid w:val="00281639"/>
    <w:rsid w:val="002914B2"/>
    <w:rsid w:val="00295594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B7C94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F520E"/>
    <w:rsid w:val="004F61FA"/>
    <w:rsid w:val="00503245"/>
    <w:rsid w:val="00517557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84FDD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76F4D"/>
    <w:rsid w:val="006961B7"/>
    <w:rsid w:val="006A315B"/>
    <w:rsid w:val="006C4919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9611B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947A0"/>
    <w:rsid w:val="009B1E6D"/>
    <w:rsid w:val="009C0AA6"/>
    <w:rsid w:val="009C2542"/>
    <w:rsid w:val="009C76AB"/>
    <w:rsid w:val="009D42D1"/>
    <w:rsid w:val="009E72EB"/>
    <w:rsid w:val="009F2D18"/>
    <w:rsid w:val="00A17830"/>
    <w:rsid w:val="00A259C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D6041"/>
    <w:rsid w:val="00AE5458"/>
    <w:rsid w:val="00AF6546"/>
    <w:rsid w:val="00B01BFE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C521D"/>
    <w:rsid w:val="00ED1A6C"/>
    <w:rsid w:val="00ED1E10"/>
    <w:rsid w:val="00ED2F43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0E23-0E00-48EE-87F7-50FF1D69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Толстогузова Ольга Сергеевна</cp:lastModifiedBy>
  <cp:revision>35</cp:revision>
  <dcterms:created xsi:type="dcterms:W3CDTF">2016-07-27T04:01:00Z</dcterms:created>
  <dcterms:modified xsi:type="dcterms:W3CDTF">2017-07-13T06:04:00Z</dcterms:modified>
</cp:coreProperties>
</file>