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4F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4F77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4F77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4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4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4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4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4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4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4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4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F2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4F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B4701" w:rsidP="004F7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Ныробское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85375A" w:rsidRDefault="004F7716" w:rsidP="008537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7716">
              <w:rPr>
                <w:rFonts w:ascii="Times New Roman" w:hAnsi="Times New Roman" w:cs="Times New Roman"/>
                <w:sz w:val="28"/>
                <w:szCs w:val="28"/>
              </w:rPr>
              <w:t xml:space="preserve">ешение Думы Ныробского городского поселения Чердынского муниципального района от 26.11.2014 № 82 «Об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4F771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«Ныробс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кое городское поселение» налога </w:t>
            </w:r>
            <w:r w:rsidRPr="004F7716">
              <w:rPr>
                <w:rFonts w:ascii="Times New Roman" w:hAnsi="Times New Roman" w:cs="Times New Roman"/>
                <w:sz w:val="28"/>
                <w:szCs w:val="28"/>
              </w:rPr>
              <w:t>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4F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B4701">
              <w:rPr>
                <w:rFonts w:ascii="Times New Roman" w:eastAsia="Times New Roman" w:hAnsi="Times New Roman" w:cs="Times New Roman"/>
                <w:sz w:val="28"/>
                <w:szCs w:val="20"/>
              </w:rPr>
              <w:t>16.03.2015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B4701">
              <w:rPr>
                <w:rFonts w:ascii="Times New Roman" w:eastAsia="Times New Roman" w:hAnsi="Times New Roman" w:cs="Times New Roman"/>
                <w:sz w:val="28"/>
                <w:szCs w:val="20"/>
              </w:rPr>
              <w:t>268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B470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4F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BB4701" w:rsidRDefault="00BB4701" w:rsidP="004F77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01">
              <w:rPr>
                <w:rFonts w:ascii="Times New Roman" w:hAnsi="Times New Roman" w:cs="Times New Roman"/>
                <w:b/>
                <w:sz w:val="28"/>
                <w:szCs w:val="28"/>
              </w:rPr>
              <w:t>Рябининское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C" w:rsidRPr="00606F0C" w:rsidRDefault="00606F0C" w:rsidP="008537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06F0C">
              <w:rPr>
                <w:rFonts w:ascii="Times New Roman" w:hAnsi="Times New Roman"/>
                <w:sz w:val="28"/>
                <w:szCs w:val="28"/>
              </w:rPr>
              <w:t>остановление администрации Рябининского сельского поселения Чердынского муниципального района Пермского края от 16.06.2014 № 70</w:t>
            </w:r>
          </w:p>
          <w:p w:rsidR="00EA2554" w:rsidRPr="0085375A" w:rsidRDefault="00606F0C" w:rsidP="008537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F0C">
              <w:rPr>
                <w:rFonts w:ascii="Times New Roman" w:hAnsi="Times New Roman"/>
                <w:sz w:val="28"/>
                <w:szCs w:val="28"/>
              </w:rPr>
              <w:t>«Об утверждении административного регламента осуществления муниципального жилищного контроля»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DD7FA1" w:rsidP="004F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B4701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B4701">
              <w:rPr>
                <w:rFonts w:ascii="Times New Roman" w:eastAsia="Times New Roman" w:hAnsi="Times New Roman" w:cs="Times New Roman"/>
                <w:sz w:val="28"/>
                <w:szCs w:val="20"/>
              </w:rPr>
              <w:t>237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078F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4F7716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B7661"/>
    <w:rsid w:val="001D1C17"/>
    <w:rsid w:val="002A6CF0"/>
    <w:rsid w:val="002E02F9"/>
    <w:rsid w:val="00352087"/>
    <w:rsid w:val="00361A2D"/>
    <w:rsid w:val="00364E05"/>
    <w:rsid w:val="003D03CA"/>
    <w:rsid w:val="00403D75"/>
    <w:rsid w:val="0049404F"/>
    <w:rsid w:val="004F7716"/>
    <w:rsid w:val="005053F7"/>
    <w:rsid w:val="00606F0C"/>
    <w:rsid w:val="00735C80"/>
    <w:rsid w:val="007639A3"/>
    <w:rsid w:val="007C57E6"/>
    <w:rsid w:val="008465B4"/>
    <w:rsid w:val="0085375A"/>
    <w:rsid w:val="009078F8"/>
    <w:rsid w:val="00943759"/>
    <w:rsid w:val="00A449A1"/>
    <w:rsid w:val="00A96991"/>
    <w:rsid w:val="00B1352B"/>
    <w:rsid w:val="00BB4701"/>
    <w:rsid w:val="00BE21B6"/>
    <w:rsid w:val="00C01A6C"/>
    <w:rsid w:val="00C078D8"/>
    <w:rsid w:val="00C264BA"/>
    <w:rsid w:val="00C3199D"/>
    <w:rsid w:val="00CA5C16"/>
    <w:rsid w:val="00D02068"/>
    <w:rsid w:val="00D80983"/>
    <w:rsid w:val="00D81A5E"/>
    <w:rsid w:val="00DD7FA1"/>
    <w:rsid w:val="00E01901"/>
    <w:rsid w:val="00E12865"/>
    <w:rsid w:val="00EA2554"/>
    <w:rsid w:val="00F87555"/>
    <w:rsid w:val="00FF2E19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751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15</cp:revision>
  <dcterms:created xsi:type="dcterms:W3CDTF">2014-04-02T13:10:00Z</dcterms:created>
  <dcterms:modified xsi:type="dcterms:W3CDTF">2015-04-14T08:50:00Z</dcterms:modified>
</cp:coreProperties>
</file>