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Еловского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B865ED" w:rsidP="00B8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B865ED" w:rsidP="00B86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21.11.2014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установлении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ерритории муниципального образования «Еловское сельское поселение»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865ED" w:rsidP="00B8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B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369C1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865ED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2015-07-28T05:14:00Z</dcterms:modified>
</cp:coreProperties>
</file>