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A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A766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54E96" w:rsidP="009A76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9A76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>от 30.04.2014</w:t>
            </w:r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7665">
              <w:rPr>
                <w:rFonts w:ascii="Times New Roman" w:hAnsi="Times New Roman" w:cs="Times New Roman"/>
                <w:sz w:val="28"/>
                <w:szCs w:val="28"/>
              </w:rPr>
              <w:t>№ 59-п</w:t>
            </w:r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gramStart"/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</w:t>
            </w:r>
            <w:r w:rsidR="009A7665">
              <w:rPr>
                <w:rFonts w:ascii="Times New Roman" w:hAnsi="Times New Roman" w:cs="Times New Roman"/>
                <w:sz w:val="28"/>
                <w:szCs w:val="28"/>
              </w:rPr>
              <w:t xml:space="preserve">ламента о порядке осуществления </w:t>
            </w:r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на территории </w:t>
            </w:r>
            <w:proofErr w:type="spellStart"/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>Сугановского</w:t>
            </w:r>
            <w:proofErr w:type="spellEnd"/>
            <w:r w:rsidR="009A7665" w:rsidRPr="009A76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A7665" w:rsidP="00F5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827</w:t>
            </w:r>
            <w:r w:rsidR="00F54E96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A766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2015-04-14T07:53:00Z</dcterms:created>
  <dcterms:modified xsi:type="dcterms:W3CDTF">2015-08-05T05:29:00Z</dcterms:modified>
</cp:coreProperties>
</file>