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91" w:rsidRDefault="00D97891" w:rsidP="00D978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D97891" w:rsidRDefault="00D97891" w:rsidP="00D9789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Осинского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D97891" w:rsidRDefault="00D97891" w:rsidP="00D9789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D97891" w:rsidTr="00D978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91" w:rsidRDefault="00D97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91" w:rsidRDefault="00D97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D97891" w:rsidRDefault="00D97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91" w:rsidRDefault="00D97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D97891" w:rsidRDefault="00D97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91" w:rsidRDefault="00D97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D97891" w:rsidRDefault="00D97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D97891" w:rsidRDefault="00D97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D97891" w:rsidTr="00D978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91" w:rsidRDefault="00D978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91" w:rsidRDefault="00D9789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Осинский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91" w:rsidRDefault="00D9789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5809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остановления администрации </w:t>
            </w:r>
            <w:proofErr w:type="spellStart"/>
            <w:r w:rsidRPr="005809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Осинского</w:t>
            </w:r>
            <w:proofErr w:type="spellEnd"/>
            <w:r w:rsidRPr="005809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от 21.11.2012 №953 «Об утверждении административного регламента по предоставлению архивным отделом аппарата администрации </w:t>
            </w:r>
            <w:proofErr w:type="spellStart"/>
            <w:r w:rsidRPr="005809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Осинского</w:t>
            </w:r>
            <w:proofErr w:type="spellEnd"/>
            <w:r w:rsidRPr="005809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муниципальной услуги по выдаче архивных справок, копий документов и выписок»»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91" w:rsidRDefault="00D97891" w:rsidP="00D97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08.07.2016 г., № 186, положительное</w:t>
            </w:r>
          </w:p>
        </w:tc>
      </w:tr>
      <w:tr w:rsidR="0016405B" w:rsidTr="00D978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5B" w:rsidRDefault="001640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5B" w:rsidRDefault="0016405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Осинский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5B" w:rsidRDefault="0016405B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1C60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остановления администрации </w:t>
            </w:r>
            <w:proofErr w:type="spellStart"/>
            <w:r w:rsidRPr="001C60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Осинского</w:t>
            </w:r>
            <w:proofErr w:type="spellEnd"/>
            <w:r w:rsidRPr="001C60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от 17.02.2014 №180 «Об утверждении административного регламента предоставления муниципальной услуги «Ремонтно-эксплуатационное и аварийное обслуживание учреждений образования»»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5B" w:rsidRDefault="0016405B" w:rsidP="00164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08.07.2016 г., № 187, положительное</w:t>
            </w:r>
          </w:p>
        </w:tc>
      </w:tr>
      <w:tr w:rsidR="00573C81" w:rsidTr="00D978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1" w:rsidRDefault="00573C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1" w:rsidRDefault="00573C8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Осинский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1" w:rsidRDefault="00573C81" w:rsidP="00573C8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</w:t>
            </w:r>
            <w:r w:rsidRPr="005809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Pr="005809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Осинского</w:t>
            </w:r>
            <w:proofErr w:type="spellEnd"/>
            <w:r w:rsidRPr="005809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от 03.11.2015 № 523 «О признании утратившим силу постановления администрации </w:t>
            </w:r>
            <w:proofErr w:type="spellStart"/>
            <w:r w:rsidRPr="005809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Осинского</w:t>
            </w:r>
            <w:proofErr w:type="spellEnd"/>
            <w:r w:rsidRPr="005809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от 21.11.2012 №953 «Об </w:t>
            </w:r>
            <w:r w:rsidRPr="005809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утверждении административного регламента по предоставлению архивным отделом аппарата администрации </w:t>
            </w:r>
            <w:proofErr w:type="spellStart"/>
            <w:r w:rsidRPr="005809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Осинского</w:t>
            </w:r>
            <w:proofErr w:type="spellEnd"/>
            <w:r w:rsidRPr="005809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муниципальной услуги по выдаче архивных справок, копий документов и выписок»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1" w:rsidRDefault="00573C81" w:rsidP="00573C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 08.07.2016 г., № 189, положительное</w:t>
            </w:r>
          </w:p>
        </w:tc>
      </w:tr>
      <w:tr w:rsidR="008D2B39" w:rsidTr="00D978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9" w:rsidRDefault="008D2B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9" w:rsidRDefault="008D2B3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Осинский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9" w:rsidRDefault="008D2B39" w:rsidP="008D2B3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Pr="004111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остановлени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4111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администрации </w:t>
            </w:r>
            <w:proofErr w:type="spellStart"/>
            <w:r w:rsidRPr="004111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Осинского</w:t>
            </w:r>
            <w:proofErr w:type="spellEnd"/>
            <w:r w:rsidRPr="004111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муниципального района от 02.12.2015 №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111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572 «О признании </w:t>
            </w:r>
            <w:proofErr w:type="gramStart"/>
            <w:r w:rsidRPr="004111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утратившими</w:t>
            </w:r>
            <w:proofErr w:type="gramEnd"/>
            <w:r w:rsidRPr="004111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силу нормативных правовых актов»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9" w:rsidRDefault="008D2B39" w:rsidP="008D2B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.07.2016 г., № </w:t>
            </w:r>
            <w:r>
              <w:rPr>
                <w:rFonts w:ascii="Times New Roman" w:hAnsi="Times New Roman"/>
                <w:sz w:val="26"/>
                <w:szCs w:val="26"/>
              </w:rPr>
              <w:t>222</w:t>
            </w:r>
            <w:r>
              <w:rPr>
                <w:rFonts w:ascii="Times New Roman" w:hAnsi="Times New Roman"/>
                <w:sz w:val="26"/>
                <w:szCs w:val="26"/>
              </w:rPr>
              <w:t>, положительное</w:t>
            </w:r>
          </w:p>
        </w:tc>
      </w:tr>
      <w:tr w:rsidR="008D2B39" w:rsidTr="00D978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9" w:rsidRDefault="008D2B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9" w:rsidRDefault="008D2B3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Осинский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9" w:rsidRDefault="008D2B39" w:rsidP="008D2B3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Pr="004A6B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остановлени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bookmarkStart w:id="0" w:name="_GoBack"/>
            <w:bookmarkEnd w:id="0"/>
            <w:r w:rsidRPr="004A6B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администрации </w:t>
            </w:r>
            <w:proofErr w:type="spellStart"/>
            <w:r w:rsidRPr="004A6B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Осинского</w:t>
            </w:r>
            <w:proofErr w:type="spellEnd"/>
            <w:r w:rsidRPr="004A6B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муниципального района от 29.04.2015 №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A6B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264  «О признании </w:t>
            </w:r>
            <w:proofErr w:type="gramStart"/>
            <w:r w:rsidRPr="004A6B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утратившими</w:t>
            </w:r>
            <w:proofErr w:type="gramEnd"/>
            <w:r w:rsidRPr="004A6B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силу нормативных правых а</w:t>
            </w:r>
            <w:r w:rsidRPr="004A6B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4A6B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тов»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39" w:rsidRDefault="008D2B39" w:rsidP="008D2B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.07.2016 г., № 2</w:t>
            </w:r>
            <w:r>
              <w:rPr>
                <w:rFonts w:ascii="Times New Roman" w:hAnsi="Times New Roman"/>
                <w:sz w:val="26"/>
                <w:szCs w:val="26"/>
              </w:rPr>
              <w:t>04</w:t>
            </w:r>
            <w:r>
              <w:rPr>
                <w:rFonts w:ascii="Times New Roman" w:hAnsi="Times New Roman"/>
                <w:sz w:val="26"/>
                <w:szCs w:val="26"/>
              </w:rPr>
              <w:t>, положительное</w:t>
            </w:r>
          </w:p>
        </w:tc>
      </w:tr>
    </w:tbl>
    <w:p w:rsidR="00D97891" w:rsidRDefault="00D97891" w:rsidP="00D97891">
      <w:pPr>
        <w:spacing w:line="240" w:lineRule="auto"/>
      </w:pPr>
    </w:p>
    <w:p w:rsidR="00D97891" w:rsidRDefault="00D97891" w:rsidP="00D97891"/>
    <w:p w:rsidR="00D97891" w:rsidRDefault="00D97891" w:rsidP="00D97891"/>
    <w:p w:rsidR="00D97891" w:rsidRDefault="00D97891" w:rsidP="00D97891"/>
    <w:p w:rsidR="00D97891" w:rsidRDefault="00D97891" w:rsidP="00D97891"/>
    <w:p w:rsidR="00D97891" w:rsidRDefault="00D97891" w:rsidP="00D97891"/>
    <w:p w:rsidR="00D97891" w:rsidRDefault="00D97891" w:rsidP="00D97891"/>
    <w:p w:rsidR="00D97891" w:rsidRDefault="00D97891" w:rsidP="00D97891"/>
    <w:p w:rsidR="00D97891" w:rsidRDefault="00D97891" w:rsidP="00D97891"/>
    <w:p w:rsidR="00D97891" w:rsidRDefault="00D97891" w:rsidP="00D97891"/>
    <w:p w:rsidR="00D97891" w:rsidRDefault="00D97891" w:rsidP="00D97891"/>
    <w:p w:rsidR="00D97891" w:rsidRDefault="00D97891" w:rsidP="00D97891"/>
    <w:p w:rsidR="00D97891" w:rsidRDefault="00D97891" w:rsidP="00D97891"/>
    <w:p w:rsidR="00D97891" w:rsidRDefault="00D97891" w:rsidP="00D97891"/>
    <w:p w:rsidR="00D97891" w:rsidRDefault="00D97891" w:rsidP="00D97891"/>
    <w:p w:rsidR="00D97891" w:rsidRDefault="00D97891" w:rsidP="00D97891"/>
    <w:p w:rsidR="00D97891" w:rsidRDefault="00D97891" w:rsidP="00D97891"/>
    <w:p w:rsidR="00D97891" w:rsidRDefault="00D97891" w:rsidP="00D97891"/>
    <w:p w:rsidR="00BA5DF7" w:rsidRDefault="00BA5DF7"/>
    <w:sectPr w:rsidR="00BA5DF7" w:rsidSect="00D978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7E"/>
    <w:rsid w:val="0016405B"/>
    <w:rsid w:val="0039387E"/>
    <w:rsid w:val="00573C81"/>
    <w:rsid w:val="008D2B39"/>
    <w:rsid w:val="00BA5DF7"/>
    <w:rsid w:val="00D9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Любовь Александровна</dc:creator>
  <cp:keywords/>
  <dc:description/>
  <cp:lastModifiedBy>Богданова Любовь Александровна</cp:lastModifiedBy>
  <cp:revision>5</cp:revision>
  <dcterms:created xsi:type="dcterms:W3CDTF">2016-07-14T03:45:00Z</dcterms:created>
  <dcterms:modified xsi:type="dcterms:W3CDTF">2016-07-27T11:11:00Z</dcterms:modified>
</cp:coreProperties>
</file>