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ольшесосновского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804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30200" w:rsidP="007804D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</w:t>
            </w:r>
            <w:r w:rsidR="00780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34A7F" w:rsidP="00B34A7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34A7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ольшесосновского муниципального </w:t>
            </w:r>
            <w:r w:rsidRPr="00B34A7F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района от 25.03.2014 № 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6-01-07 «Об утверждении Перечня </w:t>
            </w:r>
            <w:r w:rsidRPr="00B34A7F">
              <w:rPr>
                <w:rFonts w:ascii="Times New Roman" w:eastAsia="Times New Roman" w:hAnsi="Times New Roman" w:cs="Times New Roman"/>
                <w:sz w:val="28"/>
                <w:szCs w:val="20"/>
              </w:rPr>
              <w:t>должностных лиц администрации Большесосновского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</w:t>
            </w:r>
            <w:r w:rsidRPr="00B34A7F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района, уполн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омоченных составлять протоколы </w:t>
            </w:r>
            <w:r w:rsidRPr="00B34A7F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B34A7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804D0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7804D0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804D0">
              <w:rPr>
                <w:rFonts w:ascii="Times New Roman" w:eastAsia="Times New Roman" w:hAnsi="Times New Roman" w:cs="Times New Roman"/>
                <w:sz w:val="28"/>
                <w:szCs w:val="20"/>
              </w:rPr>
              <w:t>1006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34A7F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F731A"/>
    <w:rsid w:val="00430200"/>
    <w:rsid w:val="005F3580"/>
    <w:rsid w:val="006A3C89"/>
    <w:rsid w:val="007804D0"/>
    <w:rsid w:val="007C57E6"/>
    <w:rsid w:val="008A1D18"/>
    <w:rsid w:val="008A646E"/>
    <w:rsid w:val="00B34A7F"/>
    <w:rsid w:val="00BE21B6"/>
    <w:rsid w:val="00C264BA"/>
    <w:rsid w:val="00C5372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</cp:revision>
  <dcterms:created xsi:type="dcterms:W3CDTF">2014-06-30T07:29:00Z</dcterms:created>
  <dcterms:modified xsi:type="dcterms:W3CDTF">2014-10-03T09:44:00Z</dcterms:modified>
</cp:coreProperties>
</file>