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2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5464B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Васильевское</w:t>
            </w:r>
            <w:r w:rsidR="002B2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200C"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63" w:rsidRPr="00423963" w:rsidRDefault="00423963" w:rsidP="0042396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2396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Васильевского сельского поселения Ильинского муниципального района Пермского края от 12.03.2014 № 20 «Об утверждении административного регламента по предоставлению муниципальной услуги «Безвозмездная передача в собственность </w:t>
            </w:r>
          </w:p>
          <w:p w:rsidR="002B200C" w:rsidRDefault="00423963" w:rsidP="0042396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3963">
              <w:rPr>
                <w:rFonts w:ascii="Times New Roman" w:eastAsia="Times New Roman" w:hAnsi="Times New Roman" w:cs="Times New Roman"/>
                <w:sz w:val="28"/>
                <w:szCs w:val="20"/>
              </w:rPr>
              <w:t>граждан жилых помещений 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C259EE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161C9">
              <w:rPr>
                <w:rFonts w:ascii="Times New Roman" w:eastAsia="Times New Roman" w:hAnsi="Times New Roman" w:cs="Times New Roman"/>
                <w:sz w:val="28"/>
                <w:szCs w:val="20"/>
              </w:rPr>
              <w:t>08.10.2014 № 1103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D161C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Васильевское </w:t>
            </w:r>
            <w:r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82" w:rsidRPr="00311282" w:rsidRDefault="00311282" w:rsidP="003112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1128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Васильевского сельского поселения</w:t>
            </w:r>
          </w:p>
          <w:p w:rsidR="00311282" w:rsidRPr="00311282" w:rsidRDefault="00311282" w:rsidP="003112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12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Ильинского муниципального района Пермского края от 24.09.2013 № 90 «Об утверждении Административного регламента предоставления муниципальной услуги по выдаче документов (выписки из похозяйственной книги, справок и иных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документов)»</w:t>
            </w:r>
            <w:r w:rsidRPr="00311282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Васильевского сельского поселения от 11.02.2014 № 13)</w:t>
            </w:r>
          </w:p>
          <w:p w:rsidR="00D161C9" w:rsidRDefault="00D161C9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1104, отрицательное</w:t>
            </w:r>
          </w:p>
        </w:tc>
      </w:tr>
      <w:tr w:rsidR="00D161C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490E55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0E5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Филатовского сельского поселения Ильинского муниципального района</w:t>
            </w:r>
            <w:r>
              <w:t xml:space="preserve"> </w:t>
            </w:r>
            <w:r w:rsidRPr="00490E55">
              <w:rPr>
                <w:rFonts w:ascii="Times New Roman" w:eastAsia="Times New Roman" w:hAnsi="Times New Roman" w:cs="Times New Roman"/>
                <w:sz w:val="28"/>
                <w:szCs w:val="20"/>
              </w:rPr>
              <w:t>21.02.2013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№ 16 </w:t>
            </w:r>
            <w:r w:rsidRPr="00490E55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обучения граждан Филатовского сельского поселения в области гражданской обороны, защиты её от чрезвычайных ситуаций природного и техногенного характера, в том числе обеспечения безопасности людей на водных объектах»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1055, рекомендательное</w:t>
            </w:r>
          </w:p>
        </w:tc>
      </w:tr>
      <w:tr w:rsidR="00D161C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Сретенское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823D1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23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Сретенского сельского поселения Ильинского муниципального района </w:t>
            </w:r>
            <w:r w:rsidRPr="009823D1">
              <w:rPr>
                <w:rFonts w:ascii="Times New Roman" w:eastAsia="Times New Roman" w:hAnsi="Times New Roman" w:cs="Times New Roman"/>
                <w:sz w:val="28"/>
                <w:szCs w:val="20"/>
              </w:rPr>
              <w:t>19.02.2013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64 </w:t>
            </w:r>
            <w:r w:rsidRPr="009823D1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обучения граждан в области гражданской обороны, защиты её от чрезвычайных ситуаций природного и техногенного характера, в том числе обеспечения безопасности людей на водных объектах»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1054, отрицательное</w:t>
            </w:r>
          </w:p>
        </w:tc>
      </w:tr>
      <w:tr w:rsidR="00D161C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F34B80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34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Ильинского сельского поселения Ильинского </w:t>
            </w:r>
            <w:r w:rsidRPr="00F34B8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муниципального района Пермского края от 02.04.2014 № 40 «Об утверждении Положения 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муниципальном жилищном контроле </w:t>
            </w:r>
            <w:r w:rsidRPr="00F34B80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Ильинского сельского поселения Ил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1077, отрицательное</w:t>
            </w:r>
          </w:p>
        </w:tc>
      </w:tr>
      <w:tr w:rsidR="00D161C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Васильевское </w:t>
            </w:r>
            <w:r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A23811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</w:t>
            </w:r>
            <w:r w:rsidR="000566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дминистрации Васильевского сельского поселения Ильинского муниципального района </w:t>
            </w:r>
            <w:r w:rsidR="00056647" w:rsidRPr="00056647">
              <w:rPr>
                <w:rFonts w:ascii="Times New Roman" w:eastAsia="Times New Roman" w:hAnsi="Times New Roman" w:cs="Times New Roman"/>
                <w:sz w:val="28"/>
                <w:szCs w:val="20"/>
              </w:rPr>
              <w:t>18.02.2013</w:t>
            </w:r>
            <w:r w:rsidR="000566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№7</w:t>
            </w:r>
            <w:r w:rsidR="00056647" w:rsidRPr="000566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5664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56647" w:rsidRPr="00056647">
              <w:rPr>
                <w:rFonts w:ascii="Times New Roman" w:eastAsia="Times New Roman" w:hAnsi="Times New Roman" w:cs="Times New Roman"/>
                <w:sz w:val="28"/>
                <w:szCs w:val="20"/>
              </w:rPr>
              <w:t>Об организации обучения граждан Васильевского сельского поселения в области гражданской обороны, защиты её от чрезвычайных ситуаций природного и техногенного характера, в том числе обеспечения безопасности людей на водных объектах»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9" w:rsidRDefault="009466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1050, отрицательное</w:t>
            </w:r>
          </w:p>
        </w:tc>
      </w:tr>
      <w:tr w:rsidR="0094666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B" w:rsidRDefault="00946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B" w:rsidRDefault="00946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Чермозское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3" w:rsidRPr="00DC39B3" w:rsidRDefault="00DC39B3" w:rsidP="00DC39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C39B3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ермозского городского поселения </w:t>
            </w:r>
            <w:r w:rsidRPr="00DC39B3">
              <w:rPr>
                <w:rFonts w:ascii="Times New Roman" w:eastAsia="Times New Roman" w:hAnsi="Times New Roman" w:cs="Times New Roman"/>
                <w:sz w:val="28"/>
                <w:szCs w:val="20"/>
              </w:rPr>
              <w:t>Ильинского муниципального района от 12.12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.2007 № 219 </w:t>
            </w:r>
            <w:r w:rsidRPr="00DC39B3">
              <w:rPr>
                <w:rFonts w:ascii="Times New Roman" w:eastAsia="Times New Roman" w:hAnsi="Times New Roman" w:cs="Times New Roman"/>
                <w:sz w:val="28"/>
                <w:szCs w:val="20"/>
              </w:rPr>
              <w:t>«О квалификационных требован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иях по муниципальным должностям </w:t>
            </w:r>
            <w:r w:rsidRPr="00DC39B3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службы Чермозского городского поселения»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C39B3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Думы Чермозского городского поселения</w:t>
            </w:r>
          </w:p>
          <w:p w:rsidR="0094666B" w:rsidRDefault="00DC39B3" w:rsidP="00DC39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C39B3">
              <w:rPr>
                <w:rFonts w:ascii="Times New Roman" w:eastAsia="Times New Roman" w:hAnsi="Times New Roman" w:cs="Times New Roman"/>
                <w:sz w:val="28"/>
                <w:szCs w:val="20"/>
              </w:rPr>
              <w:t>от 23.07.2009 № 90, от 29.05.2014 № 182)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B" w:rsidRDefault="009466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22.10.2014 № 1144, отрицательное</w:t>
            </w:r>
          </w:p>
        </w:tc>
      </w:tr>
      <w:tr w:rsidR="0094666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B" w:rsidRDefault="00946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B" w:rsidRDefault="009466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B" w:rsidRDefault="00735F65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35F65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Ильинского муниципального района от 25.01.2012 № 466 «Об утверждении Положения об осуществлении мероприятий по обеспечению безопасности людей на водных объектах, охране их жизни и здоровья в Ильинском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B" w:rsidRDefault="009466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1089,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29B2"/>
    <w:rsid w:val="00056647"/>
    <w:rsid w:val="002B200C"/>
    <w:rsid w:val="00311282"/>
    <w:rsid w:val="0038336B"/>
    <w:rsid w:val="00423963"/>
    <w:rsid w:val="00490E55"/>
    <w:rsid w:val="005464B5"/>
    <w:rsid w:val="005D4444"/>
    <w:rsid w:val="005F1F00"/>
    <w:rsid w:val="00626898"/>
    <w:rsid w:val="0069171F"/>
    <w:rsid w:val="00735F65"/>
    <w:rsid w:val="007C57E6"/>
    <w:rsid w:val="00822821"/>
    <w:rsid w:val="008B3964"/>
    <w:rsid w:val="009026BA"/>
    <w:rsid w:val="00921659"/>
    <w:rsid w:val="0094666B"/>
    <w:rsid w:val="009823D1"/>
    <w:rsid w:val="00992A42"/>
    <w:rsid w:val="009952F3"/>
    <w:rsid w:val="00A2332B"/>
    <w:rsid w:val="00A23811"/>
    <w:rsid w:val="00B36321"/>
    <w:rsid w:val="00BE21B6"/>
    <w:rsid w:val="00C259EE"/>
    <w:rsid w:val="00C264BA"/>
    <w:rsid w:val="00C93FE8"/>
    <w:rsid w:val="00CB0B89"/>
    <w:rsid w:val="00D161C9"/>
    <w:rsid w:val="00DC39B3"/>
    <w:rsid w:val="00DD6378"/>
    <w:rsid w:val="00E12865"/>
    <w:rsid w:val="00F34B80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2014-11-18T06:28:00Z</dcterms:created>
  <dcterms:modified xsi:type="dcterms:W3CDTF">2014-11-18T06:28:00Z</dcterms:modified>
</cp:coreProperties>
</file>