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C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3638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4361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94828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Земского собрания Краснокамского муниципального района от 28.08.2013 № 83 </w:t>
            </w:r>
            <w:r w:rsidRPr="00F94828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F9482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F9482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 администрации Краснокамского муниципального района»</w:t>
            </w:r>
          </w:p>
          <w:p w:rsidR="00F94828" w:rsidRDefault="00F94828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828" w:rsidRPr="00EA55B1" w:rsidRDefault="00F94828" w:rsidP="00F948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 w:rsidRPr="00F94828">
              <w:rPr>
                <w:rFonts w:ascii="Times New Roman" w:hAnsi="Times New Roman" w:cs="Times New Roman"/>
                <w:sz w:val="28"/>
                <w:szCs w:val="28"/>
              </w:rPr>
              <w:t>решений от 26.02.2014 № 13, от 24.09.2014 № 93)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462A0">
              <w:rPr>
                <w:rFonts w:ascii="Times New Roman" w:eastAsia="Times New Roman" w:hAnsi="Times New Roman" w:cs="Times New Roman"/>
                <w:sz w:val="28"/>
                <w:szCs w:val="20"/>
              </w:rPr>
              <w:t>01.04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462A0">
              <w:rPr>
                <w:rFonts w:ascii="Times New Roman" w:eastAsia="Times New Roman" w:hAnsi="Times New Roman" w:cs="Times New Roman"/>
                <w:sz w:val="28"/>
                <w:szCs w:val="20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462A0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E326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3E32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C462A0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Pr="00EA55B1" w:rsidRDefault="005F6AF8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Краснокамского городского поселения Краснокамского муниципального района Пермского края от 15.10.2014 № 794 «Об </w:t>
            </w:r>
            <w:proofErr w:type="gramStart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65" w:rsidRDefault="0026302F" w:rsidP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462A0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462A0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04361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462A0">
              <w:rPr>
                <w:rFonts w:ascii="Times New Roman" w:eastAsia="Times New Roman" w:hAnsi="Times New Roman" w:cs="Times New Roman"/>
                <w:sz w:val="28"/>
                <w:szCs w:val="20"/>
              </w:rPr>
              <w:t>317</w:t>
            </w:r>
            <w:r w:rsidR="003E32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462A0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462A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972F54" w:rsidRDefault="00B15E15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15E1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Краснокамского городского поселения Краснокамского муниципального района от 19.08.2014 № 618 «О порядке сбора и обмена информацией в области </w:t>
            </w:r>
            <w:r w:rsidRPr="00B15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 обороны, защиты населения и территории Краснокамского городского поселения от чрезвычайных ситуаций природного и техногенного характера»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0436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10.04.2015 № 364, положительное</w:t>
            </w:r>
          </w:p>
        </w:tc>
      </w:tr>
      <w:tr w:rsidR="00C462A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972F54" w:rsidRDefault="00D97B8A" w:rsidP="00D97B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7B8A">
              <w:rPr>
                <w:rFonts w:ascii="Times New Roman" w:hAnsi="Times New Roman" w:cs="Times New Roman"/>
                <w:sz w:val="28"/>
                <w:szCs w:val="28"/>
              </w:rPr>
              <w:t>ешение Думы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окамского городского поселения </w:t>
            </w:r>
            <w:r w:rsidRPr="00D97B8A">
              <w:rPr>
                <w:rFonts w:ascii="Times New Roman" w:hAnsi="Times New Roman" w:cs="Times New Roman"/>
                <w:sz w:val="28"/>
                <w:szCs w:val="28"/>
              </w:rPr>
              <w:t>Краснокамского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от 25.11.2014 № 81 </w:t>
            </w:r>
            <w:r w:rsidRPr="00D97B8A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D97B8A">
              <w:rPr>
                <w:rFonts w:ascii="Times New Roman" w:hAnsi="Times New Roman" w:cs="Times New Roman"/>
                <w:sz w:val="28"/>
                <w:szCs w:val="28"/>
              </w:rPr>
              <w:t>установлении</w:t>
            </w:r>
            <w:proofErr w:type="gramEnd"/>
            <w:r w:rsidRPr="00D97B8A">
              <w:rPr>
                <w:rFonts w:ascii="Times New Roman" w:hAnsi="Times New Roman" w:cs="Times New Roman"/>
                <w:sz w:val="28"/>
                <w:szCs w:val="28"/>
              </w:rPr>
              <w:t xml:space="preserve"> налога на имущество физических лиц на территории Краснокамского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392, отрицательное</w:t>
            </w:r>
          </w:p>
        </w:tc>
      </w:tr>
      <w:tr w:rsidR="00C462A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C" w:rsidRDefault="008A06EC" w:rsidP="008A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06EC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Краснокамского муниципального района от 01.06.2012 г. № 694 «Об утверждени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административного регламента </w:t>
            </w:r>
            <w:r w:rsidRPr="008A06EC">
              <w:rPr>
                <w:rFonts w:ascii="Times New Roman" w:hAnsi="Times New Roman" w:cs="Times New Roman"/>
                <w:sz w:val="28"/>
                <w:szCs w:val="28"/>
              </w:rPr>
              <w:t>отдела по общим вопросам, муниципальной службе и кадрам администрации Краснокамского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по предоставлению </w:t>
            </w:r>
            <w:r w:rsidRPr="008A06EC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«Выдача разрешений на регистрацию брака лицам, не достигшим брачног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возраста, зарегистрированным </w:t>
            </w:r>
            <w:r w:rsidRPr="008A06EC">
              <w:rPr>
                <w:rFonts w:ascii="Times New Roman" w:hAnsi="Times New Roman" w:cs="Times New Roman"/>
                <w:sz w:val="28"/>
                <w:szCs w:val="28"/>
              </w:rPr>
              <w:t>на территории Краснок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амского муниципального района» </w:t>
            </w:r>
          </w:p>
          <w:p w:rsidR="00C462A0" w:rsidRPr="00972F54" w:rsidRDefault="008A06EC" w:rsidP="008A0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6EC"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 администрации от 14.11.2012 № 1846)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17.04.2015 № 416, отрицательное</w:t>
            </w:r>
          </w:p>
        </w:tc>
      </w:tr>
      <w:tr w:rsidR="00C462A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972F54" w:rsidRDefault="005F6AF8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Краснокамского муниципального района Пермского края от 24.10.2014 № 1468 «Об </w:t>
            </w:r>
            <w:proofErr w:type="gramStart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ведомственной целевой </w:t>
            </w:r>
            <w:r w:rsidRPr="005F6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«Обеспечение жильем молодых семей в Краснокамском муниципальном районе на 2014-2016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0436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22.04.2015 № 445, положительное</w:t>
            </w:r>
          </w:p>
        </w:tc>
      </w:tr>
      <w:tr w:rsidR="00C462A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972F54" w:rsidRDefault="005F6AF8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Краснокамского муниципального района Пермского края от 24.10.2014 № 1469 «Об </w:t>
            </w:r>
            <w:proofErr w:type="gramStart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реализации мероприятий ведомственной целевой программы «Обеспечение жильем молодых семей в Краснокамском муниципальном районе на 2014-2016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04361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446, положительное</w:t>
            </w:r>
          </w:p>
        </w:tc>
      </w:tr>
      <w:tr w:rsidR="00C462A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26302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Краснокамское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Pr="00972F54" w:rsidRDefault="005F6AF8" w:rsidP="00EA5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Краснокамского городского поселения Краснокамского муниципального района Пермского края от 15.10.2014 № 795.1 «Об </w:t>
            </w:r>
            <w:proofErr w:type="gramStart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F6A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«Обеспечение жильем жителей Краснокамского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A0" w:rsidRDefault="00C462A0" w:rsidP="00C462A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22.04.2015 № 447,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66CC"/>
    <w:rsid w:val="0004361E"/>
    <w:rsid w:val="001110E7"/>
    <w:rsid w:val="00127785"/>
    <w:rsid w:val="0022664C"/>
    <w:rsid w:val="0026302F"/>
    <w:rsid w:val="0033571E"/>
    <w:rsid w:val="003638FD"/>
    <w:rsid w:val="003B5598"/>
    <w:rsid w:val="003E3265"/>
    <w:rsid w:val="00460A6B"/>
    <w:rsid w:val="00572BEB"/>
    <w:rsid w:val="00581906"/>
    <w:rsid w:val="005F6AF8"/>
    <w:rsid w:val="00675F9B"/>
    <w:rsid w:val="006E56DD"/>
    <w:rsid w:val="007C57E6"/>
    <w:rsid w:val="008A06EC"/>
    <w:rsid w:val="008C41BF"/>
    <w:rsid w:val="00972F54"/>
    <w:rsid w:val="00B15E15"/>
    <w:rsid w:val="00BE21B6"/>
    <w:rsid w:val="00BF2D1E"/>
    <w:rsid w:val="00C264BA"/>
    <w:rsid w:val="00C462A0"/>
    <w:rsid w:val="00C509F8"/>
    <w:rsid w:val="00C72262"/>
    <w:rsid w:val="00CC5847"/>
    <w:rsid w:val="00CF565A"/>
    <w:rsid w:val="00D97B8A"/>
    <w:rsid w:val="00E12865"/>
    <w:rsid w:val="00EA55B1"/>
    <w:rsid w:val="00ED1952"/>
    <w:rsid w:val="00F77AC5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10</cp:revision>
  <dcterms:created xsi:type="dcterms:W3CDTF">2015-04-14T06:51:00Z</dcterms:created>
  <dcterms:modified xsi:type="dcterms:W3CDTF">2015-05-21T08:04:00Z</dcterms:modified>
</cp:coreProperties>
</file>