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58" w:rsidRPr="004F6F9A" w:rsidRDefault="00635558" w:rsidP="00450808">
      <w:pPr>
        <w:tabs>
          <w:tab w:val="left" w:pos="14317"/>
        </w:tabs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 xml:space="preserve">Перечень органов местного самоуправления </w:t>
      </w:r>
      <w:r w:rsidR="00916C8B">
        <w:rPr>
          <w:b/>
          <w:color w:val="000099"/>
          <w:sz w:val="28"/>
          <w:szCs w:val="28"/>
        </w:rPr>
        <w:t>Куединского</w:t>
      </w:r>
      <w:r w:rsidR="001872A1">
        <w:rPr>
          <w:b/>
          <w:color w:val="000099"/>
          <w:sz w:val="28"/>
          <w:szCs w:val="28"/>
        </w:rPr>
        <w:t xml:space="preserve"> </w:t>
      </w:r>
      <w:r w:rsidR="00E24CBE">
        <w:rPr>
          <w:b/>
          <w:color w:val="000099"/>
          <w:sz w:val="28"/>
          <w:szCs w:val="28"/>
        </w:rPr>
        <w:t>муниципального района</w:t>
      </w:r>
      <w:r w:rsidRPr="004F6F9A">
        <w:rPr>
          <w:b/>
          <w:color w:val="000099"/>
          <w:sz w:val="28"/>
          <w:szCs w:val="28"/>
        </w:rPr>
        <w:t>, представивших муниципальные нормативные правовые акты для включения в Регистр МНПА</w:t>
      </w:r>
    </w:p>
    <w:p w:rsidR="00635558" w:rsidRPr="004F6F9A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>(представительный орган)</w:t>
      </w:r>
    </w:p>
    <w:p w:rsidR="00635558" w:rsidRPr="00926FA5" w:rsidRDefault="00635558" w:rsidP="00635558">
      <w:pPr>
        <w:jc w:val="center"/>
      </w:pPr>
    </w:p>
    <w:p w:rsidR="00635558" w:rsidRPr="004F6F9A" w:rsidRDefault="00635558" w:rsidP="00635558">
      <w:pPr>
        <w:jc w:val="center"/>
      </w:pPr>
      <w:r>
        <w:t xml:space="preserve">(по состоянию на </w:t>
      </w:r>
      <w:r w:rsidR="00F41DCC">
        <w:t>25.10</w:t>
      </w:r>
      <w:r w:rsidRPr="004F6F9A">
        <w:t>.2016)</w:t>
      </w:r>
    </w:p>
    <w:p w:rsidR="00635558" w:rsidRDefault="00635558" w:rsidP="00635558"/>
    <w:tbl>
      <w:tblPr>
        <w:tblW w:w="15033" w:type="dxa"/>
        <w:jc w:val="center"/>
        <w:tblInd w:w="103" w:type="dxa"/>
        <w:tblLook w:val="04A0" w:firstRow="1" w:lastRow="0" w:firstColumn="1" w:lastColumn="0" w:noHBand="0" w:noVBand="1"/>
      </w:tblPr>
      <w:tblGrid>
        <w:gridCol w:w="2347"/>
        <w:gridCol w:w="1838"/>
        <w:gridCol w:w="1838"/>
        <w:gridCol w:w="2005"/>
        <w:gridCol w:w="2300"/>
        <w:gridCol w:w="1220"/>
        <w:gridCol w:w="1263"/>
        <w:gridCol w:w="1220"/>
        <w:gridCol w:w="1002"/>
      </w:tblGrid>
      <w:tr w:rsidR="00F41DCC" w:rsidRPr="00F41DCC" w:rsidTr="00F41DCC">
        <w:trPr>
          <w:trHeight w:val="60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FFFFFF" w:themeColor="background1"/>
              </w:rPr>
            </w:pPr>
            <w:r w:rsidRPr="00F41DCC">
              <w:rPr>
                <w:b/>
                <w:bCs/>
                <w:color w:val="FFFFFF" w:themeColor="background1"/>
              </w:rPr>
              <w:t>Муниципальные образования Пермского края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color w:val="FFFFFF" w:themeColor="background1"/>
              </w:rPr>
            </w:pPr>
            <w:r w:rsidRPr="00F41DCC">
              <w:rPr>
                <w:b/>
                <w:color w:val="FFFFFF" w:themeColor="background1"/>
              </w:rPr>
              <w:t>Дата представления бум</w:t>
            </w:r>
            <w:proofErr w:type="gramStart"/>
            <w:r w:rsidRPr="00F41DCC">
              <w:rPr>
                <w:b/>
                <w:color w:val="FFFFFF" w:themeColor="background1"/>
              </w:rPr>
              <w:t>.</w:t>
            </w:r>
            <w:proofErr w:type="gramEnd"/>
            <w:r w:rsidRPr="00F41DCC">
              <w:rPr>
                <w:b/>
                <w:color w:val="FFFFFF" w:themeColor="background1"/>
              </w:rPr>
              <w:t xml:space="preserve"> </w:t>
            </w:r>
            <w:proofErr w:type="gramStart"/>
            <w:r w:rsidRPr="00F41DCC">
              <w:rPr>
                <w:b/>
                <w:color w:val="FFFFFF" w:themeColor="background1"/>
              </w:rPr>
              <w:t>в</w:t>
            </w:r>
            <w:proofErr w:type="gramEnd"/>
            <w:r w:rsidRPr="00F41DCC">
              <w:rPr>
                <w:b/>
                <w:color w:val="FFFFFF" w:themeColor="background1"/>
              </w:rPr>
              <w:t>ида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FFFFFF" w:themeColor="background1"/>
              </w:rPr>
            </w:pPr>
            <w:r w:rsidRPr="00F41DCC">
              <w:rPr>
                <w:b/>
                <w:bCs/>
                <w:color w:val="FFFFFF" w:themeColor="background1"/>
              </w:rPr>
              <w:t>Дата представления эл. вида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color w:val="FFFFFF" w:themeColor="background1"/>
              </w:rPr>
            </w:pPr>
            <w:r w:rsidRPr="00F41DCC">
              <w:rPr>
                <w:b/>
                <w:color w:val="FFFFFF" w:themeColor="background1"/>
              </w:rPr>
              <w:t>Период, за который представлены муниципальные нормативные правовые акты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color w:val="FFFFFF" w:themeColor="background1"/>
              </w:rPr>
            </w:pPr>
            <w:r w:rsidRPr="00F41DCC">
              <w:rPr>
                <w:b/>
                <w:color w:val="FFFFFF" w:themeColor="background1"/>
              </w:rPr>
              <w:t>Сведения об опубликовании (обнародовании)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color w:val="FFFFFF" w:themeColor="background1"/>
              </w:rPr>
            </w:pPr>
            <w:r w:rsidRPr="00F41DCC">
              <w:rPr>
                <w:b/>
                <w:color w:val="FFFFFF" w:themeColor="background1"/>
              </w:rPr>
              <w:t>Август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color w:val="FFFFFF" w:themeColor="background1"/>
              </w:rPr>
            </w:pPr>
            <w:r w:rsidRPr="00F41DCC">
              <w:rPr>
                <w:b/>
                <w:color w:val="FFFFFF" w:themeColor="background1"/>
              </w:rPr>
              <w:t>Сентябрь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color w:val="FFFFFF" w:themeColor="background1"/>
              </w:rPr>
            </w:pPr>
            <w:r w:rsidRPr="00F41DCC">
              <w:rPr>
                <w:b/>
                <w:color w:val="FFFFFF" w:themeColor="background1"/>
              </w:rPr>
              <w:t>Октябрь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color w:val="FFFFFF" w:themeColor="background1"/>
              </w:rPr>
            </w:pPr>
            <w:r w:rsidRPr="00F41DCC">
              <w:rPr>
                <w:b/>
                <w:color w:val="FFFFFF" w:themeColor="background1"/>
              </w:rPr>
              <w:t>Общий итог</w:t>
            </w:r>
          </w:p>
        </w:tc>
      </w:tr>
      <w:tr w:rsidR="00F41DCC" w:rsidRPr="00F41DCC" w:rsidTr="00F41DCC">
        <w:trPr>
          <w:trHeight w:val="60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 w:rsidRPr="00F41DCC">
              <w:rPr>
                <w:b/>
                <w:bCs/>
                <w:color w:val="000000"/>
              </w:rPr>
              <w:t>Куединский муниципальный район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</w:tr>
      <w:tr w:rsidR="00F41DCC" w:rsidRPr="00F41DCC" w:rsidTr="00F41DCC">
        <w:trPr>
          <w:trHeight w:val="60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08.09.2016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bCs/>
                <w:color w:val="000000"/>
              </w:rPr>
            </w:pPr>
            <w:r w:rsidRPr="00F41DCC">
              <w:rPr>
                <w:bCs/>
                <w:color w:val="000000"/>
              </w:rPr>
              <w:t>25.10.2016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1</w:t>
            </w:r>
          </w:p>
        </w:tc>
      </w:tr>
      <w:tr w:rsidR="00F41DCC" w:rsidRPr="00F41DCC" w:rsidTr="00F41DCC">
        <w:trPr>
          <w:trHeight w:val="30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</w:tr>
      <w:tr w:rsidR="00F41DCC" w:rsidRPr="00F41DCC" w:rsidTr="00F41DCC">
        <w:trPr>
          <w:trHeight w:val="60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 w:rsidRPr="00F41DCC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 w:rsidRPr="00F41DCC">
              <w:rPr>
                <w:b/>
                <w:bCs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 w:rsidRPr="00F41DCC">
              <w:rPr>
                <w:b/>
                <w:bCs/>
                <w:color w:val="000000"/>
              </w:rPr>
              <w:t>1</w:t>
            </w:r>
          </w:p>
        </w:tc>
      </w:tr>
      <w:tr w:rsidR="00F41DCC" w:rsidRPr="00F41DCC" w:rsidTr="00F41DCC">
        <w:trPr>
          <w:trHeight w:val="60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 w:rsidRPr="00F41DCC">
              <w:rPr>
                <w:b/>
                <w:bCs/>
                <w:color w:val="000000"/>
              </w:rPr>
              <w:t>Большегондырское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03.08.2016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Cs/>
                <w:color w:val="000000"/>
              </w:rPr>
            </w:pPr>
            <w:r w:rsidRPr="00F41DCC">
              <w:rPr>
                <w:bCs/>
                <w:color w:val="000000"/>
              </w:rPr>
              <w:t>01.08.2016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0</w:t>
            </w:r>
          </w:p>
        </w:tc>
      </w:tr>
      <w:tr w:rsidR="00F41DCC" w:rsidRPr="00F41DCC" w:rsidTr="00F41DCC">
        <w:trPr>
          <w:trHeight w:val="30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07.09.2016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0</w:t>
            </w:r>
          </w:p>
        </w:tc>
      </w:tr>
      <w:tr w:rsidR="00F41DCC" w:rsidRPr="00F41DCC" w:rsidTr="00F41DCC">
        <w:trPr>
          <w:trHeight w:val="30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07.10.2016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1</w:t>
            </w:r>
          </w:p>
        </w:tc>
      </w:tr>
      <w:tr w:rsidR="00F41DCC" w:rsidRPr="00F41DCC" w:rsidTr="00F41DCC">
        <w:trPr>
          <w:trHeight w:val="60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 w:rsidRPr="00F41DCC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 w:rsidRPr="00F41DCC"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 w:rsidRPr="00F41DCC"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 w:rsidRPr="00F41DCC">
              <w:rPr>
                <w:b/>
                <w:bCs/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 w:rsidRPr="00F41DCC">
              <w:rPr>
                <w:b/>
                <w:bCs/>
                <w:color w:val="000000"/>
              </w:rPr>
              <w:t>1</w:t>
            </w:r>
          </w:p>
        </w:tc>
      </w:tr>
      <w:tr w:rsidR="00F41DCC" w:rsidRPr="00F41DCC" w:rsidTr="00F41DCC">
        <w:trPr>
          <w:trHeight w:val="60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 w:rsidRPr="00F41DCC">
              <w:rPr>
                <w:b/>
                <w:bCs/>
                <w:color w:val="000000"/>
              </w:rPr>
              <w:t>Большекустовское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Cs/>
                <w:color w:val="000000"/>
              </w:rPr>
            </w:pPr>
            <w:r w:rsidRPr="00F41DCC">
              <w:rPr>
                <w:bCs/>
                <w:color w:val="000000"/>
              </w:rPr>
              <w:t>03.08.2016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</w:tr>
      <w:tr w:rsidR="00F41DCC" w:rsidRPr="00F41DCC" w:rsidTr="00F41DCC">
        <w:trPr>
          <w:trHeight w:val="30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01.10.2016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Cs/>
                <w:color w:val="000000"/>
              </w:rPr>
            </w:pPr>
            <w:r w:rsidRPr="00F41DCC">
              <w:rPr>
                <w:bCs/>
                <w:color w:val="000000"/>
              </w:rPr>
              <w:t>07.09.2016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0</w:t>
            </w:r>
          </w:p>
        </w:tc>
      </w:tr>
      <w:tr w:rsidR="00F41DCC" w:rsidRPr="00F41DCC" w:rsidTr="00F41DCC">
        <w:trPr>
          <w:trHeight w:val="30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Cs/>
                <w:color w:val="000000"/>
              </w:rPr>
            </w:pPr>
            <w:r w:rsidRPr="00F41DCC">
              <w:rPr>
                <w:bCs/>
                <w:color w:val="000000"/>
              </w:rPr>
              <w:t>29.09.2016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3</w:t>
            </w:r>
          </w:p>
        </w:tc>
      </w:tr>
      <w:tr w:rsidR="00F41DCC" w:rsidRPr="00F41DCC" w:rsidTr="00F41DCC">
        <w:trPr>
          <w:trHeight w:val="60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 w:rsidRPr="00F41DCC">
              <w:rPr>
                <w:b/>
                <w:bCs/>
                <w:color w:val="000000"/>
              </w:rPr>
              <w:lastRenderedPageBreak/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 w:rsidRPr="00F41DCC"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 w:rsidRPr="00F41DCC">
              <w:rPr>
                <w:b/>
                <w:bCs/>
                <w:color w:val="00000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 w:rsidRPr="00F41DCC">
              <w:rPr>
                <w:b/>
                <w:bCs/>
                <w:color w:val="000000"/>
              </w:rPr>
              <w:t>3</w:t>
            </w:r>
          </w:p>
        </w:tc>
      </w:tr>
      <w:tr w:rsidR="00F41DCC" w:rsidRPr="00F41DCC" w:rsidTr="00F41DCC">
        <w:trPr>
          <w:trHeight w:val="60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41DCC">
              <w:rPr>
                <w:b/>
                <w:bCs/>
                <w:color w:val="000000"/>
              </w:rPr>
              <w:t>Большеусинское</w:t>
            </w:r>
            <w:proofErr w:type="spellEnd"/>
            <w:r w:rsidRPr="00F41DCC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</w:tr>
      <w:tr w:rsidR="00F41DCC" w:rsidRPr="00F41DCC" w:rsidTr="00F41DCC">
        <w:trPr>
          <w:trHeight w:val="30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</w:tr>
      <w:tr w:rsidR="00F41DCC" w:rsidRPr="00F41DCC" w:rsidTr="00F41DCC">
        <w:trPr>
          <w:trHeight w:val="30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</w:tr>
      <w:tr w:rsidR="00F41DCC" w:rsidRPr="00F41DCC" w:rsidTr="00F41DCC">
        <w:trPr>
          <w:trHeight w:val="60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 w:rsidRPr="00F41DCC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F41DCC" w:rsidRPr="00F41DCC" w:rsidTr="00F41DCC">
        <w:trPr>
          <w:trHeight w:val="60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CC" w:rsidRPr="00F41DCC" w:rsidRDefault="00F41DCC" w:rsidP="00F41DCC">
            <w:pPr>
              <w:jc w:val="center"/>
              <w:rPr>
                <w:b/>
              </w:rPr>
            </w:pPr>
            <w:proofErr w:type="spellStart"/>
            <w:r w:rsidRPr="00F41DCC">
              <w:rPr>
                <w:b/>
              </w:rPr>
              <w:t>Бикбардинское</w:t>
            </w:r>
            <w:proofErr w:type="spellEnd"/>
            <w:r w:rsidRPr="00F41DCC">
              <w:rPr>
                <w:b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8317B6" w:rsidRDefault="00F41DCC" w:rsidP="00F41DCC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8317B6" w:rsidRDefault="00F41DCC" w:rsidP="00F41DCC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8317B6" w:rsidRDefault="00F41DCC" w:rsidP="00F41DCC">
            <w:pPr>
              <w:jc w:val="center"/>
            </w:pPr>
            <w:r w:rsidRPr="008317B6"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8317B6" w:rsidRDefault="00F41DCC" w:rsidP="00F41DCC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8317B6" w:rsidRDefault="00F41DCC" w:rsidP="00F41DCC">
            <w:pPr>
              <w:jc w:val="center"/>
            </w:pPr>
            <w: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8317B6" w:rsidRDefault="00F41DCC" w:rsidP="00F41DCC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8317B6" w:rsidRDefault="00F41DCC" w:rsidP="00F41DCC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8317B6" w:rsidRDefault="00F41DCC" w:rsidP="00F41DCC">
            <w:pPr>
              <w:jc w:val="center"/>
            </w:pPr>
          </w:p>
        </w:tc>
      </w:tr>
      <w:tr w:rsidR="00F41DCC" w:rsidRPr="00F41DCC" w:rsidTr="00F41DCC">
        <w:trPr>
          <w:trHeight w:val="30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CC" w:rsidRPr="00F41DCC" w:rsidRDefault="00F41DCC" w:rsidP="00F41DCC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8317B6" w:rsidRDefault="00F41DCC" w:rsidP="00F41DCC">
            <w:pPr>
              <w:jc w:val="center"/>
            </w:pPr>
            <w:r w:rsidRPr="008317B6">
              <w:t>31.08.2016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8317B6" w:rsidRDefault="00F41DCC" w:rsidP="00F41DCC">
            <w:pPr>
              <w:jc w:val="center"/>
            </w:pPr>
            <w:r w:rsidRPr="008317B6">
              <w:t>31.08.2016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8317B6" w:rsidRDefault="00F41DCC" w:rsidP="00F41DCC">
            <w:pPr>
              <w:jc w:val="center"/>
            </w:pPr>
            <w:r w:rsidRPr="008317B6"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8317B6" w:rsidRDefault="00F41DCC" w:rsidP="00F41DCC">
            <w:pPr>
              <w:jc w:val="center"/>
            </w:pPr>
            <w:r w:rsidRPr="008317B6"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8317B6" w:rsidRDefault="00F41DCC" w:rsidP="00F41DCC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8317B6" w:rsidRDefault="00F41DCC" w:rsidP="00F41DCC">
            <w:pPr>
              <w:jc w:val="center"/>
            </w:pPr>
            <w:r w:rsidRPr="008317B6"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8317B6" w:rsidRDefault="00F41DCC" w:rsidP="00F41DCC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8317B6" w:rsidRDefault="00F41DCC" w:rsidP="00F41DCC">
            <w:pPr>
              <w:jc w:val="center"/>
            </w:pPr>
            <w:r w:rsidRPr="008317B6">
              <w:t>1</w:t>
            </w:r>
          </w:p>
        </w:tc>
      </w:tr>
      <w:tr w:rsidR="00F41DCC" w:rsidRPr="00F41DCC" w:rsidTr="00F41DCC">
        <w:trPr>
          <w:trHeight w:val="30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CC" w:rsidRPr="00F41DCC" w:rsidRDefault="00F41DCC" w:rsidP="00F41DCC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8317B6" w:rsidRDefault="00F41DCC" w:rsidP="00F41DCC">
            <w:pPr>
              <w:jc w:val="center"/>
            </w:pPr>
            <w:r w:rsidRPr="008317B6">
              <w:t>03.10.2016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8317B6" w:rsidRDefault="00F41DCC" w:rsidP="00F41DCC">
            <w:pPr>
              <w:jc w:val="center"/>
            </w:pPr>
            <w:r w:rsidRPr="008317B6">
              <w:t>30.09.2016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8317B6" w:rsidRDefault="00F41DCC" w:rsidP="00F41DCC">
            <w:pPr>
              <w:jc w:val="center"/>
            </w:pPr>
            <w:r w:rsidRPr="008317B6"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8317B6" w:rsidRDefault="00F41DCC" w:rsidP="00F41DCC">
            <w:pPr>
              <w:jc w:val="center"/>
            </w:pPr>
            <w:r w:rsidRPr="008317B6"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8317B6" w:rsidRDefault="00F41DCC" w:rsidP="00F41DCC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8317B6" w:rsidRDefault="00F41DCC" w:rsidP="00F41DCC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8317B6" w:rsidRDefault="00F41DCC" w:rsidP="00F41DCC">
            <w:pPr>
              <w:jc w:val="center"/>
            </w:pPr>
            <w:r w:rsidRPr="008317B6"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8317B6" w:rsidRDefault="00F41DCC" w:rsidP="00F41DCC">
            <w:pPr>
              <w:jc w:val="center"/>
            </w:pPr>
            <w:r w:rsidRPr="008317B6">
              <w:t>1</w:t>
            </w:r>
          </w:p>
        </w:tc>
      </w:tr>
      <w:tr w:rsidR="00F41DCC" w:rsidRPr="00F41DCC" w:rsidTr="00F41DCC">
        <w:trPr>
          <w:trHeight w:val="60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41DCC" w:rsidRPr="00F41DCC" w:rsidRDefault="00F41DCC" w:rsidP="00F41DCC">
            <w:pPr>
              <w:jc w:val="center"/>
              <w:rPr>
                <w:b/>
              </w:rPr>
            </w:pPr>
            <w:r w:rsidRPr="00F41DCC">
              <w:rPr>
                <w:b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41DCC" w:rsidRPr="008317B6" w:rsidRDefault="00F41DCC" w:rsidP="00F41DCC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41DCC" w:rsidRPr="008317B6" w:rsidRDefault="00F41DCC" w:rsidP="00F41DCC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41DCC" w:rsidRPr="008317B6" w:rsidRDefault="00F41DCC" w:rsidP="00F41DCC">
            <w:pPr>
              <w:jc w:val="center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41DCC" w:rsidRPr="008317B6" w:rsidRDefault="00F41DCC" w:rsidP="00F41DCC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b/>
              </w:rPr>
            </w:pPr>
            <w:r w:rsidRPr="00F41DCC">
              <w:rPr>
                <w:b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b/>
              </w:rPr>
            </w:pPr>
            <w:r w:rsidRPr="00F41DCC">
              <w:rPr>
                <w:b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b/>
              </w:rPr>
            </w:pPr>
            <w:r w:rsidRPr="00F41DCC">
              <w:rPr>
                <w:b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b/>
              </w:rPr>
            </w:pPr>
            <w:r w:rsidRPr="00F41DCC">
              <w:rPr>
                <w:b/>
              </w:rPr>
              <w:t>2</w:t>
            </w:r>
          </w:p>
        </w:tc>
      </w:tr>
      <w:tr w:rsidR="00F41DCC" w:rsidRPr="00F41DCC" w:rsidTr="00F41DCC">
        <w:trPr>
          <w:trHeight w:val="60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41DCC">
              <w:rPr>
                <w:b/>
                <w:bCs/>
                <w:color w:val="000000"/>
              </w:rPr>
              <w:t>Куединское</w:t>
            </w:r>
            <w:proofErr w:type="spellEnd"/>
            <w:r w:rsidRPr="00F41DCC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</w:tr>
      <w:tr w:rsidR="00F41DCC" w:rsidRPr="00F41DCC" w:rsidTr="00F41DCC">
        <w:trPr>
          <w:trHeight w:val="30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03.09.2016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Cs/>
                <w:color w:val="000000"/>
              </w:rPr>
            </w:pPr>
            <w:r w:rsidRPr="00F41DCC">
              <w:rPr>
                <w:bCs/>
                <w:color w:val="000000"/>
              </w:rPr>
              <w:t>31.08.2016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2</w:t>
            </w:r>
          </w:p>
        </w:tc>
      </w:tr>
      <w:tr w:rsidR="00F41DCC" w:rsidRPr="00F41DCC" w:rsidTr="00F41DCC">
        <w:trPr>
          <w:trHeight w:val="30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01.10.2016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3</w:t>
            </w:r>
          </w:p>
        </w:tc>
      </w:tr>
      <w:tr w:rsidR="00F41DCC" w:rsidRPr="00F41DCC" w:rsidTr="00F41DCC">
        <w:trPr>
          <w:trHeight w:val="60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 w:rsidRPr="00F41DCC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 w:rsidRPr="00F41DCC">
              <w:rPr>
                <w:b/>
                <w:bCs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 w:rsidRPr="00F41DCC">
              <w:rPr>
                <w:b/>
                <w:bCs/>
                <w:color w:val="00000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 w:rsidRPr="00F41DCC">
              <w:rPr>
                <w:b/>
                <w:bCs/>
                <w:color w:val="000000"/>
              </w:rPr>
              <w:t>5</w:t>
            </w:r>
          </w:p>
        </w:tc>
      </w:tr>
      <w:tr w:rsidR="00F41DCC" w:rsidRPr="00F41DCC" w:rsidTr="00F41DCC">
        <w:trPr>
          <w:trHeight w:val="60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 w:rsidRPr="00F41DCC">
              <w:rPr>
                <w:b/>
                <w:bCs/>
                <w:color w:val="000000"/>
              </w:rPr>
              <w:t>Нижнесавинское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09.09.2016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bCs/>
                <w:color w:val="000000"/>
              </w:rPr>
            </w:pPr>
            <w:r w:rsidRPr="00F41DCC">
              <w:rPr>
                <w:bCs/>
                <w:color w:val="000000"/>
              </w:rPr>
              <w:t>09.08.2016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1</w:t>
            </w:r>
          </w:p>
        </w:tc>
      </w:tr>
      <w:tr w:rsidR="00F41DCC" w:rsidRPr="00F41DCC" w:rsidTr="00F41DCC">
        <w:trPr>
          <w:trHeight w:val="60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</w:tr>
      <w:tr w:rsidR="00F41DCC" w:rsidRPr="00F41DCC" w:rsidTr="00F41DCC">
        <w:trPr>
          <w:trHeight w:val="30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</w:tr>
      <w:tr w:rsidR="00F41DCC" w:rsidRPr="00F41DCC" w:rsidTr="00F41DCC">
        <w:trPr>
          <w:trHeight w:val="60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 w:rsidRPr="00F41DCC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 w:rsidRPr="00F41DCC">
              <w:rPr>
                <w:b/>
                <w:bCs/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 w:rsidRPr="00F41DCC">
              <w:rPr>
                <w:b/>
                <w:bCs/>
                <w:color w:val="000000"/>
              </w:rPr>
              <w:t>1</w:t>
            </w:r>
          </w:p>
        </w:tc>
      </w:tr>
      <w:tr w:rsidR="00F41DCC" w:rsidRPr="00F41DCC" w:rsidTr="00F41DCC">
        <w:trPr>
          <w:trHeight w:val="60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41DCC">
              <w:rPr>
                <w:b/>
                <w:bCs/>
                <w:color w:val="000000"/>
              </w:rPr>
              <w:t>Ошьинское</w:t>
            </w:r>
            <w:proofErr w:type="spellEnd"/>
            <w:r w:rsidRPr="00F41DCC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24.08.2016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bCs/>
                <w:color w:val="000000"/>
              </w:rPr>
            </w:pPr>
            <w:r w:rsidRPr="00F41DCC">
              <w:rPr>
                <w:bCs/>
                <w:color w:val="000000"/>
              </w:rPr>
              <w:t>16.08.2016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0</w:t>
            </w:r>
          </w:p>
        </w:tc>
      </w:tr>
      <w:tr w:rsidR="00F41DCC" w:rsidRPr="00F41DCC" w:rsidTr="00F41DCC">
        <w:trPr>
          <w:trHeight w:val="60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</w:tr>
      <w:tr w:rsidR="00F41DCC" w:rsidRPr="00F41DCC" w:rsidTr="00F41DCC">
        <w:trPr>
          <w:trHeight w:val="30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</w:tr>
      <w:tr w:rsidR="00F41DCC" w:rsidRPr="00F41DCC" w:rsidTr="00F41DCC">
        <w:trPr>
          <w:trHeight w:val="60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 w:rsidRPr="00F41DCC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 w:rsidRPr="00F41DCC"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 w:rsidRPr="00F41DCC">
              <w:rPr>
                <w:b/>
                <w:bCs/>
                <w:color w:val="000000"/>
              </w:rPr>
              <w:t>0</w:t>
            </w:r>
          </w:p>
        </w:tc>
      </w:tr>
      <w:tr w:rsidR="00F41DCC" w:rsidRPr="00F41DCC" w:rsidTr="00F41DCC">
        <w:trPr>
          <w:trHeight w:val="60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41DCC">
              <w:rPr>
                <w:b/>
                <w:bCs/>
                <w:color w:val="000000"/>
              </w:rPr>
              <w:t>Талмазское</w:t>
            </w:r>
            <w:proofErr w:type="spellEnd"/>
            <w:r w:rsidRPr="00F41DCC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</w:tr>
      <w:tr w:rsidR="00F41DCC" w:rsidRPr="00F41DCC" w:rsidTr="00F41DCC">
        <w:trPr>
          <w:trHeight w:val="30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</w:tr>
      <w:tr w:rsidR="00F41DCC" w:rsidRPr="00F41DCC" w:rsidTr="00F41DCC">
        <w:trPr>
          <w:trHeight w:val="30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</w:tr>
      <w:tr w:rsidR="00F41DCC" w:rsidRPr="00F41DCC" w:rsidTr="00F41DCC">
        <w:trPr>
          <w:trHeight w:val="60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F41DCC" w:rsidRPr="00F41DCC" w:rsidTr="00F41DCC">
        <w:trPr>
          <w:trHeight w:val="60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 w:rsidRPr="00F41DCC">
              <w:rPr>
                <w:b/>
                <w:bCs/>
                <w:color w:val="000000"/>
              </w:rPr>
              <w:t>Федоровское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</w:tr>
      <w:tr w:rsidR="00F41DCC" w:rsidRPr="00F41DCC" w:rsidTr="00F41DCC">
        <w:trPr>
          <w:trHeight w:val="60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08.09.2016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bCs/>
                <w:color w:val="000000"/>
              </w:rPr>
            </w:pPr>
            <w:r w:rsidRPr="00F41DCC">
              <w:rPr>
                <w:bCs/>
                <w:color w:val="000000"/>
              </w:rPr>
              <w:t>06.09.2016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1</w:t>
            </w:r>
          </w:p>
        </w:tc>
      </w:tr>
      <w:tr w:rsidR="00F41DCC" w:rsidRPr="00F41DCC" w:rsidTr="00F41DCC">
        <w:trPr>
          <w:trHeight w:val="30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</w:tr>
      <w:tr w:rsidR="00F41DCC" w:rsidRPr="00F41DCC" w:rsidTr="00F41DCC">
        <w:trPr>
          <w:trHeight w:val="60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 w:rsidRPr="00F41DCC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 w:rsidRPr="00F41DCC">
              <w:rPr>
                <w:b/>
                <w:bCs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 w:rsidRPr="00F41DCC">
              <w:rPr>
                <w:b/>
                <w:bCs/>
                <w:color w:val="000000"/>
              </w:rPr>
              <w:t>1</w:t>
            </w:r>
          </w:p>
        </w:tc>
      </w:tr>
      <w:tr w:rsidR="00F41DCC" w:rsidRPr="00F41DCC" w:rsidTr="00F41DCC">
        <w:trPr>
          <w:trHeight w:val="60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41DCC">
              <w:rPr>
                <w:b/>
                <w:bCs/>
                <w:color w:val="000000"/>
              </w:rPr>
              <w:t>Шагиртское</w:t>
            </w:r>
            <w:proofErr w:type="spellEnd"/>
            <w:r w:rsidRPr="00F41DCC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</w:tr>
      <w:tr w:rsidR="00F41DCC" w:rsidRPr="00F41DCC" w:rsidTr="00F41DCC">
        <w:trPr>
          <w:trHeight w:val="30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</w:tr>
      <w:tr w:rsidR="00F41DCC" w:rsidRPr="00F41DCC" w:rsidTr="00F41DCC">
        <w:trPr>
          <w:trHeight w:val="30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</w:tr>
      <w:tr w:rsidR="00F41DCC" w:rsidRPr="00F41DCC" w:rsidTr="00F41DCC">
        <w:trPr>
          <w:trHeight w:val="60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bookmarkStart w:id="0" w:name="_GoBack"/>
            <w:bookmarkEnd w:id="0"/>
            <w:r w:rsidRPr="00F41DCC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F41DCC" w:rsidRPr="00F41DCC" w:rsidTr="00F41DCC">
        <w:trPr>
          <w:trHeight w:val="30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 w:rsidRPr="00F41DCC">
              <w:rPr>
                <w:b/>
                <w:bCs/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 w:rsidRPr="00F41DCC">
              <w:rPr>
                <w:b/>
                <w:bCs/>
                <w:color w:val="000000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 w:rsidRPr="00F41DCC">
              <w:rPr>
                <w:b/>
                <w:bCs/>
                <w:color w:val="000000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 w:rsidRPr="00F41DCC">
              <w:rPr>
                <w:b/>
                <w:bCs/>
                <w:color w:val="000000"/>
              </w:rPr>
              <w:t>14</w:t>
            </w:r>
          </w:p>
        </w:tc>
      </w:tr>
    </w:tbl>
    <w:p w:rsidR="00BD7FEA" w:rsidRDefault="00BD7FEA" w:rsidP="00604EEB">
      <w:pPr>
        <w:rPr>
          <w:b/>
          <w:color w:val="000099"/>
          <w:sz w:val="28"/>
          <w:szCs w:val="28"/>
        </w:rPr>
      </w:pPr>
    </w:p>
    <w:p w:rsidR="008E11BF" w:rsidRDefault="008E11BF" w:rsidP="00916844">
      <w:pPr>
        <w:rPr>
          <w:b/>
          <w:color w:val="000099"/>
          <w:sz w:val="28"/>
          <w:szCs w:val="28"/>
        </w:rPr>
      </w:pPr>
    </w:p>
    <w:p w:rsidR="00532C6C" w:rsidRDefault="00532C6C" w:rsidP="00916844">
      <w:pPr>
        <w:rPr>
          <w:b/>
          <w:color w:val="000099"/>
          <w:sz w:val="28"/>
          <w:szCs w:val="28"/>
        </w:rPr>
      </w:pPr>
    </w:p>
    <w:p w:rsidR="00532C6C" w:rsidRDefault="00532C6C" w:rsidP="00916844">
      <w:pPr>
        <w:rPr>
          <w:b/>
          <w:color w:val="000099"/>
          <w:sz w:val="28"/>
          <w:szCs w:val="28"/>
        </w:rPr>
      </w:pPr>
    </w:p>
    <w:p w:rsidR="00532C6C" w:rsidRDefault="00532C6C" w:rsidP="00916844">
      <w:pPr>
        <w:rPr>
          <w:b/>
          <w:color w:val="000099"/>
          <w:sz w:val="28"/>
          <w:szCs w:val="28"/>
        </w:rPr>
      </w:pPr>
    </w:p>
    <w:p w:rsidR="00635558" w:rsidRPr="004F6F9A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lastRenderedPageBreak/>
        <w:t xml:space="preserve">Перечень органов местного самоуправления </w:t>
      </w:r>
      <w:r w:rsidR="00916C8B">
        <w:rPr>
          <w:b/>
          <w:color w:val="000099"/>
          <w:sz w:val="28"/>
          <w:szCs w:val="28"/>
        </w:rPr>
        <w:t xml:space="preserve">Куединского </w:t>
      </w:r>
      <w:r w:rsidR="00E24CBE">
        <w:rPr>
          <w:b/>
          <w:color w:val="000099"/>
          <w:sz w:val="28"/>
          <w:szCs w:val="28"/>
        </w:rPr>
        <w:t>муниципального района</w:t>
      </w:r>
      <w:r w:rsidRPr="004F6F9A">
        <w:rPr>
          <w:b/>
          <w:color w:val="000099"/>
          <w:sz w:val="28"/>
          <w:szCs w:val="28"/>
        </w:rPr>
        <w:t>, представивших муниципальные нормативные правовые акты для включения в Регистр МНПА</w:t>
      </w:r>
    </w:p>
    <w:p w:rsidR="00635558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>(исполнительный орган)</w:t>
      </w:r>
    </w:p>
    <w:p w:rsidR="00635558" w:rsidRPr="004F6F9A" w:rsidRDefault="00635558" w:rsidP="00635558">
      <w:pPr>
        <w:jc w:val="center"/>
        <w:rPr>
          <w:sz w:val="28"/>
          <w:szCs w:val="28"/>
        </w:rPr>
      </w:pPr>
    </w:p>
    <w:p w:rsidR="00635558" w:rsidRDefault="00635558" w:rsidP="009D42D1">
      <w:pPr>
        <w:jc w:val="center"/>
      </w:pPr>
      <w:r>
        <w:t xml:space="preserve">(по состоянию на </w:t>
      </w:r>
      <w:r w:rsidR="00F41DCC">
        <w:t>25.10</w:t>
      </w:r>
      <w:r w:rsidRPr="004F6F9A">
        <w:t>.2016)</w:t>
      </w:r>
    </w:p>
    <w:p w:rsidR="009D42D1" w:rsidRDefault="009D42D1" w:rsidP="009D42D1"/>
    <w:tbl>
      <w:tblPr>
        <w:tblW w:w="15638" w:type="dxa"/>
        <w:jc w:val="center"/>
        <w:tblInd w:w="103" w:type="dxa"/>
        <w:tblLook w:val="04A0" w:firstRow="1" w:lastRow="0" w:firstColumn="1" w:lastColumn="0" w:noHBand="0" w:noVBand="1"/>
      </w:tblPr>
      <w:tblGrid>
        <w:gridCol w:w="2347"/>
        <w:gridCol w:w="1838"/>
        <w:gridCol w:w="2443"/>
        <w:gridCol w:w="2005"/>
        <w:gridCol w:w="2300"/>
        <w:gridCol w:w="1220"/>
        <w:gridCol w:w="1263"/>
        <w:gridCol w:w="1220"/>
        <w:gridCol w:w="1002"/>
      </w:tblGrid>
      <w:tr w:rsidR="00F41DCC" w:rsidRPr="00F41DCC" w:rsidTr="00F41DCC">
        <w:trPr>
          <w:trHeight w:val="60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FFFFFF" w:themeColor="background1"/>
              </w:rPr>
            </w:pPr>
            <w:r w:rsidRPr="00F41DCC">
              <w:rPr>
                <w:b/>
                <w:bCs/>
                <w:color w:val="FFFFFF" w:themeColor="background1"/>
              </w:rPr>
              <w:t>Муниципальные образования Пермского края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color w:val="FFFFFF" w:themeColor="background1"/>
              </w:rPr>
            </w:pPr>
            <w:r w:rsidRPr="00F41DCC">
              <w:rPr>
                <w:b/>
                <w:color w:val="FFFFFF" w:themeColor="background1"/>
              </w:rPr>
              <w:t>Дата представления бум</w:t>
            </w:r>
            <w:proofErr w:type="gramStart"/>
            <w:r w:rsidRPr="00F41DCC">
              <w:rPr>
                <w:b/>
                <w:color w:val="FFFFFF" w:themeColor="background1"/>
              </w:rPr>
              <w:t>.</w:t>
            </w:r>
            <w:proofErr w:type="gramEnd"/>
            <w:r w:rsidRPr="00F41DCC">
              <w:rPr>
                <w:b/>
                <w:color w:val="FFFFFF" w:themeColor="background1"/>
              </w:rPr>
              <w:t xml:space="preserve"> </w:t>
            </w:r>
            <w:proofErr w:type="gramStart"/>
            <w:r w:rsidRPr="00F41DCC">
              <w:rPr>
                <w:b/>
                <w:color w:val="FFFFFF" w:themeColor="background1"/>
              </w:rPr>
              <w:t>в</w:t>
            </w:r>
            <w:proofErr w:type="gramEnd"/>
            <w:r w:rsidRPr="00F41DCC">
              <w:rPr>
                <w:b/>
                <w:color w:val="FFFFFF" w:themeColor="background1"/>
              </w:rPr>
              <w:t>ида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FFFFFF" w:themeColor="background1"/>
              </w:rPr>
            </w:pPr>
            <w:r w:rsidRPr="00F41DCC">
              <w:rPr>
                <w:b/>
                <w:bCs/>
                <w:color w:val="FFFFFF" w:themeColor="background1"/>
              </w:rPr>
              <w:t>Дата представления эл. вида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color w:val="FFFFFF" w:themeColor="background1"/>
              </w:rPr>
            </w:pPr>
            <w:r w:rsidRPr="00F41DCC">
              <w:rPr>
                <w:b/>
                <w:color w:val="FFFFFF" w:themeColor="background1"/>
              </w:rPr>
              <w:t>Период, за который представлены муниципальные нормативные правовые акты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color w:val="FFFFFF" w:themeColor="background1"/>
              </w:rPr>
            </w:pPr>
            <w:r w:rsidRPr="00F41DCC">
              <w:rPr>
                <w:b/>
                <w:color w:val="FFFFFF" w:themeColor="background1"/>
              </w:rPr>
              <w:t>Сведения об опубликовании (обнародовании)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color w:val="FFFFFF" w:themeColor="background1"/>
              </w:rPr>
            </w:pPr>
            <w:r w:rsidRPr="00F41DCC">
              <w:rPr>
                <w:b/>
                <w:color w:val="FFFFFF" w:themeColor="background1"/>
              </w:rPr>
              <w:t>Август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color w:val="FFFFFF" w:themeColor="background1"/>
              </w:rPr>
            </w:pPr>
            <w:r w:rsidRPr="00F41DCC">
              <w:rPr>
                <w:b/>
                <w:color w:val="FFFFFF" w:themeColor="background1"/>
              </w:rPr>
              <w:t>Сентябрь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color w:val="FFFFFF" w:themeColor="background1"/>
              </w:rPr>
            </w:pPr>
            <w:r w:rsidRPr="00F41DCC">
              <w:rPr>
                <w:b/>
                <w:color w:val="FFFFFF" w:themeColor="background1"/>
              </w:rPr>
              <w:t>Октябрь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color w:val="FFFFFF" w:themeColor="background1"/>
              </w:rPr>
            </w:pPr>
            <w:r w:rsidRPr="00F41DCC">
              <w:rPr>
                <w:b/>
                <w:color w:val="FFFFFF" w:themeColor="background1"/>
              </w:rPr>
              <w:t>Общий итог</w:t>
            </w:r>
          </w:p>
        </w:tc>
      </w:tr>
      <w:tr w:rsidR="00F41DCC" w:rsidRPr="00F41DCC" w:rsidTr="00F41DCC">
        <w:trPr>
          <w:trHeight w:val="60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 w:rsidRPr="00F41DCC">
              <w:rPr>
                <w:b/>
                <w:bCs/>
                <w:color w:val="000000"/>
              </w:rPr>
              <w:t>Куединский муниципальный район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</w:tr>
      <w:tr w:rsidR="00F41DCC" w:rsidRPr="00F41DCC" w:rsidTr="00F41DCC">
        <w:trPr>
          <w:trHeight w:val="30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</w:tr>
      <w:tr w:rsidR="00F41DCC" w:rsidRPr="00F41DCC" w:rsidTr="00F41DCC">
        <w:trPr>
          <w:trHeight w:val="30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</w:tr>
      <w:tr w:rsidR="00F41DCC" w:rsidRPr="00F41DCC" w:rsidTr="00F41DCC">
        <w:trPr>
          <w:trHeight w:val="60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 w:rsidRPr="00F41DCC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F41DCC" w:rsidRPr="00F41DCC" w:rsidTr="00F41DCC">
        <w:trPr>
          <w:trHeight w:val="60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 w:rsidRPr="00F41DCC">
              <w:rPr>
                <w:b/>
                <w:bCs/>
                <w:color w:val="000000"/>
              </w:rPr>
              <w:t>Большегондырское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03.08.2016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Cs/>
                <w:color w:val="000000"/>
              </w:rPr>
            </w:pPr>
            <w:r w:rsidRPr="00F41DCC">
              <w:rPr>
                <w:bCs/>
                <w:color w:val="000000"/>
              </w:rPr>
              <w:t>01.08.2016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1</w:t>
            </w:r>
          </w:p>
        </w:tc>
      </w:tr>
      <w:tr w:rsidR="00F41DCC" w:rsidRPr="00F41DCC" w:rsidTr="00F41DCC">
        <w:trPr>
          <w:trHeight w:val="30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07.09.2016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Cs/>
                <w:color w:val="000000"/>
              </w:rPr>
            </w:pPr>
            <w:r w:rsidRPr="00F41DCC">
              <w:rPr>
                <w:bCs/>
                <w:color w:val="000000"/>
              </w:rPr>
              <w:t>05.09.2016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6</w:t>
            </w:r>
          </w:p>
        </w:tc>
      </w:tr>
      <w:tr w:rsidR="00F41DCC" w:rsidRPr="00F41DCC" w:rsidTr="00F41DCC">
        <w:trPr>
          <w:trHeight w:val="30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07.10.2016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6</w:t>
            </w:r>
          </w:p>
        </w:tc>
      </w:tr>
      <w:tr w:rsidR="00F41DCC" w:rsidRPr="00F41DCC" w:rsidTr="00F41DCC">
        <w:trPr>
          <w:trHeight w:val="60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 w:rsidRPr="00F41DCC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 w:rsidRPr="00F41DCC">
              <w:rPr>
                <w:b/>
                <w:bCs/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 w:rsidRPr="00F41DCC">
              <w:rPr>
                <w:b/>
                <w:bCs/>
                <w:color w:val="000000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 w:rsidRPr="00F41DCC">
              <w:rPr>
                <w:b/>
                <w:bCs/>
                <w:color w:val="000000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 w:rsidRPr="00F41DCC">
              <w:rPr>
                <w:b/>
                <w:bCs/>
                <w:color w:val="000000"/>
              </w:rPr>
              <w:t>13</w:t>
            </w:r>
          </w:p>
        </w:tc>
      </w:tr>
      <w:tr w:rsidR="00F41DCC" w:rsidRPr="00F41DCC" w:rsidTr="00F41DCC">
        <w:trPr>
          <w:trHeight w:val="60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 w:rsidRPr="00F41DCC">
              <w:rPr>
                <w:b/>
                <w:bCs/>
                <w:color w:val="000000"/>
              </w:rPr>
              <w:t>Большекустовское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02.09.2016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Cs/>
                <w:color w:val="000000"/>
              </w:rPr>
            </w:pPr>
            <w:r w:rsidRPr="00F41DCC">
              <w:rPr>
                <w:bCs/>
                <w:color w:val="000000"/>
              </w:rPr>
              <w:t>03.08.2016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1</w:t>
            </w:r>
          </w:p>
        </w:tc>
      </w:tr>
      <w:tr w:rsidR="00F41DCC" w:rsidRPr="00F41DCC" w:rsidTr="00F41DCC">
        <w:trPr>
          <w:trHeight w:val="30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01.10.2016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Cs/>
                <w:color w:val="000000"/>
              </w:rPr>
            </w:pPr>
            <w:r w:rsidRPr="00F41DCC">
              <w:rPr>
                <w:bCs/>
                <w:color w:val="000000"/>
              </w:rPr>
              <w:t>07.09.2016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0</w:t>
            </w:r>
          </w:p>
        </w:tc>
      </w:tr>
      <w:tr w:rsidR="00F41DCC" w:rsidRPr="00F41DCC" w:rsidTr="00F41DCC">
        <w:trPr>
          <w:trHeight w:val="30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Cs/>
                <w:color w:val="000000"/>
              </w:rPr>
            </w:pPr>
            <w:r w:rsidRPr="00F41DCC">
              <w:rPr>
                <w:bCs/>
                <w:color w:val="000000"/>
              </w:rPr>
              <w:t>29.09.2016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3</w:t>
            </w:r>
          </w:p>
        </w:tc>
      </w:tr>
      <w:tr w:rsidR="00F41DCC" w:rsidRPr="00F41DCC" w:rsidTr="00F41DCC">
        <w:trPr>
          <w:trHeight w:val="60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 w:rsidRPr="00F41DCC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 w:rsidRPr="00F41DCC">
              <w:rPr>
                <w:b/>
                <w:bCs/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 w:rsidRPr="00F41DCC"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 w:rsidRPr="00F41DCC">
              <w:rPr>
                <w:b/>
                <w:bCs/>
                <w:color w:val="00000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 w:rsidRPr="00F41DCC">
              <w:rPr>
                <w:b/>
                <w:bCs/>
                <w:color w:val="000000"/>
              </w:rPr>
              <w:t>4</w:t>
            </w:r>
          </w:p>
        </w:tc>
      </w:tr>
      <w:tr w:rsidR="00F41DCC" w:rsidRPr="00F41DCC" w:rsidTr="00F41DCC">
        <w:trPr>
          <w:trHeight w:val="60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41DCC">
              <w:rPr>
                <w:b/>
                <w:bCs/>
                <w:color w:val="000000"/>
              </w:rPr>
              <w:t>Большеусинское</w:t>
            </w:r>
            <w:proofErr w:type="spellEnd"/>
            <w:r w:rsidRPr="00F41DCC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bCs/>
                <w:color w:val="000000"/>
              </w:rPr>
            </w:pPr>
            <w:r w:rsidRPr="00F41DCC">
              <w:rPr>
                <w:bCs/>
                <w:color w:val="000000"/>
              </w:rPr>
              <w:t>01.08.2016/</w:t>
            </w:r>
          </w:p>
          <w:p w:rsidR="00F41DCC" w:rsidRPr="00F41DCC" w:rsidRDefault="00F41DCC" w:rsidP="00F41DCC">
            <w:pPr>
              <w:jc w:val="center"/>
              <w:rPr>
                <w:bCs/>
                <w:color w:val="000000"/>
              </w:rPr>
            </w:pPr>
            <w:r w:rsidRPr="00F41DCC">
              <w:rPr>
                <w:bCs/>
                <w:color w:val="000000"/>
              </w:rPr>
              <w:t>05.09.2016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0</w:t>
            </w:r>
          </w:p>
        </w:tc>
      </w:tr>
      <w:tr w:rsidR="00F41DCC" w:rsidRPr="00F41DCC" w:rsidTr="00F41DCC">
        <w:trPr>
          <w:trHeight w:val="30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10.09.2016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Cs/>
                <w:color w:val="000000"/>
              </w:rPr>
            </w:pPr>
            <w:r w:rsidRPr="00F41DCC">
              <w:rPr>
                <w:bCs/>
                <w:color w:val="000000"/>
              </w:rPr>
              <w:t>05.09.2016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2</w:t>
            </w:r>
          </w:p>
        </w:tc>
      </w:tr>
      <w:tr w:rsidR="00F41DCC" w:rsidRPr="00F41DCC" w:rsidTr="00F41DCC">
        <w:trPr>
          <w:trHeight w:val="30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</w:tr>
      <w:tr w:rsidR="00F41DCC" w:rsidRPr="00F41DCC" w:rsidTr="00F41DCC">
        <w:trPr>
          <w:trHeight w:val="60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 w:rsidRPr="00F41DCC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 w:rsidRPr="00F41DCC"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 w:rsidRPr="00F41DCC">
              <w:rPr>
                <w:b/>
                <w:bCs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 w:rsidRPr="00F41DCC">
              <w:rPr>
                <w:b/>
                <w:bCs/>
                <w:color w:val="000000"/>
              </w:rPr>
              <w:t>2</w:t>
            </w:r>
          </w:p>
        </w:tc>
      </w:tr>
      <w:tr w:rsidR="00F41DCC" w:rsidRPr="00F41DCC" w:rsidTr="00F41DCC">
        <w:trPr>
          <w:trHeight w:val="60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CC" w:rsidRPr="00F41DCC" w:rsidRDefault="00F41DCC" w:rsidP="00F41DCC">
            <w:pPr>
              <w:jc w:val="center"/>
              <w:rPr>
                <w:b/>
              </w:rPr>
            </w:pPr>
            <w:proofErr w:type="spellStart"/>
            <w:r w:rsidRPr="00F41DCC">
              <w:rPr>
                <w:b/>
              </w:rPr>
              <w:t>Бикбардинское</w:t>
            </w:r>
            <w:proofErr w:type="spellEnd"/>
            <w:r w:rsidRPr="00F41DCC">
              <w:rPr>
                <w:b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C015E5" w:rsidRDefault="00F41DCC" w:rsidP="00F41DCC">
            <w:pPr>
              <w:jc w:val="center"/>
            </w:pPr>
            <w:r w:rsidRPr="00C015E5">
              <w:t>29.07.2016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C015E5" w:rsidRDefault="00F41DCC" w:rsidP="00F41DCC">
            <w:pPr>
              <w:jc w:val="center"/>
            </w:pPr>
            <w:r w:rsidRPr="00C015E5">
              <w:t>29.07.2016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C015E5" w:rsidRDefault="00F41DCC" w:rsidP="00F41DCC">
            <w:pPr>
              <w:jc w:val="center"/>
            </w:pPr>
            <w:r w:rsidRPr="00C015E5"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C015E5" w:rsidRDefault="00F41DCC" w:rsidP="00F41DCC">
            <w:pPr>
              <w:jc w:val="center"/>
            </w:pPr>
            <w:r w:rsidRPr="00C015E5"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C015E5" w:rsidRDefault="00F41DCC" w:rsidP="00F41DCC">
            <w:pPr>
              <w:jc w:val="center"/>
            </w:pPr>
            <w:r w:rsidRPr="00C015E5"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C015E5" w:rsidRDefault="00F41DCC" w:rsidP="00F41DCC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C015E5" w:rsidRDefault="00F41DCC" w:rsidP="00F41DCC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C015E5" w:rsidRDefault="00F41DCC" w:rsidP="00F41DCC">
            <w:pPr>
              <w:jc w:val="center"/>
            </w:pPr>
            <w:r w:rsidRPr="00C015E5">
              <w:t>3</w:t>
            </w:r>
          </w:p>
        </w:tc>
      </w:tr>
      <w:tr w:rsidR="00F41DCC" w:rsidRPr="00F41DCC" w:rsidTr="00F41DCC">
        <w:trPr>
          <w:trHeight w:val="60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CC" w:rsidRPr="00F41DCC" w:rsidRDefault="00F41DCC" w:rsidP="00F41DCC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C015E5" w:rsidRDefault="00F41DCC" w:rsidP="00F41DCC">
            <w:pPr>
              <w:jc w:val="center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C015E5" w:rsidRDefault="00F41DCC" w:rsidP="00F41DCC">
            <w:pPr>
              <w:jc w:val="center"/>
            </w:pPr>
            <w:r w:rsidRPr="00C015E5">
              <w:t>31.08.2016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C015E5" w:rsidRDefault="00F41DCC" w:rsidP="00F41DCC">
            <w:pPr>
              <w:jc w:val="center"/>
            </w:pPr>
            <w:r w:rsidRPr="00C015E5"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C015E5" w:rsidRDefault="00F41DCC" w:rsidP="00F41DCC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C015E5" w:rsidRDefault="00F41DCC" w:rsidP="00F41DCC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C015E5" w:rsidRDefault="00F41DCC" w:rsidP="00F41DCC">
            <w:pPr>
              <w:jc w:val="center"/>
            </w:pPr>
            <w: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C015E5" w:rsidRDefault="00F41DCC" w:rsidP="00F41DCC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C015E5" w:rsidRDefault="00F41DCC" w:rsidP="00F41DCC">
            <w:pPr>
              <w:jc w:val="center"/>
            </w:pPr>
          </w:p>
        </w:tc>
      </w:tr>
      <w:tr w:rsidR="00F41DCC" w:rsidRPr="00F41DCC" w:rsidTr="00F41DCC">
        <w:trPr>
          <w:trHeight w:val="30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CC" w:rsidRPr="00F41DCC" w:rsidRDefault="00F41DCC" w:rsidP="00F41DCC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C015E5" w:rsidRDefault="00F41DCC" w:rsidP="00F41DCC">
            <w:pPr>
              <w:jc w:val="center"/>
            </w:pPr>
            <w:r w:rsidRPr="00C015E5">
              <w:t>03.10.2016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C015E5" w:rsidRDefault="00F41DCC" w:rsidP="00F41DCC">
            <w:pPr>
              <w:jc w:val="center"/>
            </w:pPr>
            <w:r w:rsidRPr="00C015E5">
              <w:t>30.09.2016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C015E5" w:rsidRDefault="00F41DCC" w:rsidP="00F41DCC">
            <w:pPr>
              <w:jc w:val="center"/>
            </w:pPr>
            <w:r w:rsidRPr="00C015E5"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C015E5" w:rsidRDefault="00F41DCC" w:rsidP="00F41DCC">
            <w:pPr>
              <w:jc w:val="center"/>
            </w:pPr>
            <w:r w:rsidRPr="00C015E5"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C015E5" w:rsidRDefault="00F41DCC" w:rsidP="00F41DCC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C015E5" w:rsidRDefault="00F41DCC" w:rsidP="00F41DCC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C015E5" w:rsidRDefault="00F41DCC" w:rsidP="00F41DCC">
            <w:pPr>
              <w:jc w:val="center"/>
            </w:pPr>
            <w:r w:rsidRPr="00C015E5"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C015E5" w:rsidRDefault="00F41DCC" w:rsidP="00F41DCC">
            <w:pPr>
              <w:jc w:val="center"/>
            </w:pPr>
            <w:r w:rsidRPr="00C015E5">
              <w:t>3</w:t>
            </w:r>
          </w:p>
        </w:tc>
      </w:tr>
      <w:tr w:rsidR="00F41DCC" w:rsidRPr="00F41DCC" w:rsidTr="00F41DCC">
        <w:trPr>
          <w:trHeight w:val="90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41DCC" w:rsidRPr="00F41DCC" w:rsidRDefault="00F41DCC" w:rsidP="00F41DCC">
            <w:pPr>
              <w:jc w:val="center"/>
              <w:rPr>
                <w:b/>
              </w:rPr>
            </w:pPr>
            <w:r w:rsidRPr="00F41DCC">
              <w:rPr>
                <w:b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41DCC" w:rsidRPr="00C015E5" w:rsidRDefault="00F41DCC" w:rsidP="00F41DCC">
            <w:pPr>
              <w:jc w:val="center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41DCC" w:rsidRPr="00C015E5" w:rsidRDefault="00F41DCC" w:rsidP="00F41DCC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41DCC" w:rsidRPr="00C015E5" w:rsidRDefault="00F41DCC" w:rsidP="00F41DCC">
            <w:pPr>
              <w:jc w:val="center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41DCC" w:rsidRPr="00C015E5" w:rsidRDefault="00F41DCC" w:rsidP="00F41DCC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b/>
              </w:rPr>
            </w:pPr>
            <w:r w:rsidRPr="00F41DCC">
              <w:rPr>
                <w:b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b/>
              </w:rPr>
            </w:pPr>
            <w:r w:rsidRPr="00F41DCC">
              <w:rPr>
                <w:b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b/>
              </w:rPr>
            </w:pPr>
            <w:r w:rsidRPr="00F41DCC">
              <w:rPr>
                <w:b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b/>
              </w:rPr>
            </w:pPr>
            <w:r w:rsidRPr="00F41DCC">
              <w:rPr>
                <w:b/>
              </w:rPr>
              <w:t>6</w:t>
            </w:r>
          </w:p>
        </w:tc>
      </w:tr>
      <w:tr w:rsidR="00F41DCC" w:rsidRPr="00F41DCC" w:rsidTr="00F41DCC">
        <w:trPr>
          <w:trHeight w:val="60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41DCC">
              <w:rPr>
                <w:b/>
                <w:bCs/>
                <w:color w:val="000000"/>
              </w:rPr>
              <w:t>Куединское</w:t>
            </w:r>
            <w:proofErr w:type="spellEnd"/>
            <w:r w:rsidRPr="00F41DCC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</w:tr>
      <w:tr w:rsidR="00F41DCC" w:rsidRPr="00F41DCC" w:rsidTr="00F41DCC">
        <w:trPr>
          <w:trHeight w:val="30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03.09.2016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Cs/>
                <w:color w:val="000000"/>
              </w:rPr>
            </w:pPr>
            <w:r w:rsidRPr="00F41DCC">
              <w:rPr>
                <w:bCs/>
                <w:color w:val="000000"/>
              </w:rPr>
              <w:t>31.08.2016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2</w:t>
            </w:r>
          </w:p>
        </w:tc>
      </w:tr>
      <w:tr w:rsidR="00F41DCC" w:rsidRPr="00F41DCC" w:rsidTr="00F41DCC">
        <w:trPr>
          <w:trHeight w:val="30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01.10.2016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2</w:t>
            </w:r>
          </w:p>
        </w:tc>
      </w:tr>
      <w:tr w:rsidR="00F41DCC" w:rsidRPr="00F41DCC" w:rsidTr="00F41DCC">
        <w:trPr>
          <w:trHeight w:val="60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 w:rsidRPr="00F41DCC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 w:rsidRPr="00F41DCC">
              <w:rPr>
                <w:b/>
                <w:bCs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 w:rsidRPr="00F41DCC">
              <w:rPr>
                <w:b/>
                <w:bCs/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 w:rsidRPr="00F41DCC">
              <w:rPr>
                <w:b/>
                <w:bCs/>
                <w:color w:val="000000"/>
              </w:rPr>
              <w:t>4</w:t>
            </w:r>
          </w:p>
        </w:tc>
      </w:tr>
      <w:tr w:rsidR="00F41DCC" w:rsidRPr="00F41DCC" w:rsidTr="00F41DCC">
        <w:trPr>
          <w:trHeight w:val="60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 w:rsidRPr="00F41DCC">
              <w:rPr>
                <w:b/>
                <w:bCs/>
                <w:color w:val="000000"/>
              </w:rPr>
              <w:t>Нижнесавинское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09.08.2016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bCs/>
                <w:color w:val="000000"/>
              </w:rPr>
            </w:pPr>
            <w:r w:rsidRPr="00F41DCC">
              <w:rPr>
                <w:bCs/>
                <w:color w:val="000000"/>
              </w:rPr>
              <w:t>09.08.2016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5</w:t>
            </w:r>
          </w:p>
        </w:tc>
      </w:tr>
      <w:tr w:rsidR="00F41DCC" w:rsidRPr="00F41DCC" w:rsidTr="00F41DCC">
        <w:trPr>
          <w:trHeight w:val="60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</w:tr>
      <w:tr w:rsidR="00F41DCC" w:rsidRPr="00F41DCC" w:rsidTr="00F41DCC">
        <w:trPr>
          <w:trHeight w:val="30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07.10.2016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3</w:t>
            </w:r>
          </w:p>
        </w:tc>
      </w:tr>
      <w:tr w:rsidR="00F41DCC" w:rsidRPr="00F41DCC" w:rsidTr="00F41DCC">
        <w:trPr>
          <w:trHeight w:val="60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 w:rsidRPr="00F41DCC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 w:rsidRPr="00F41DCC">
              <w:rPr>
                <w:b/>
                <w:bCs/>
                <w:color w:val="000000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 w:rsidRPr="00F41DCC">
              <w:rPr>
                <w:b/>
                <w:bCs/>
                <w:color w:val="00000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 w:rsidRPr="00F41DCC">
              <w:rPr>
                <w:b/>
                <w:bCs/>
                <w:color w:val="000000"/>
              </w:rPr>
              <w:t>8</w:t>
            </w:r>
          </w:p>
        </w:tc>
      </w:tr>
      <w:tr w:rsidR="00F41DCC" w:rsidRPr="00F41DCC" w:rsidTr="00F41DCC">
        <w:trPr>
          <w:trHeight w:val="60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41DCC">
              <w:rPr>
                <w:b/>
                <w:bCs/>
                <w:color w:val="000000"/>
              </w:rPr>
              <w:t>Ошьинское</w:t>
            </w:r>
            <w:proofErr w:type="spellEnd"/>
            <w:r w:rsidRPr="00F41DCC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24.08.2016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bCs/>
                <w:color w:val="000000"/>
              </w:rPr>
            </w:pPr>
            <w:r w:rsidRPr="00F41DCC">
              <w:rPr>
                <w:bCs/>
                <w:color w:val="000000"/>
              </w:rPr>
              <w:t>16.08.2016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1</w:t>
            </w:r>
          </w:p>
        </w:tc>
      </w:tr>
      <w:tr w:rsidR="00F41DCC" w:rsidRPr="00F41DCC" w:rsidTr="00F41DCC">
        <w:trPr>
          <w:trHeight w:val="60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</w:tr>
      <w:tr w:rsidR="00F41DCC" w:rsidRPr="00F41DCC" w:rsidTr="00F41DCC">
        <w:trPr>
          <w:trHeight w:val="30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</w:tr>
      <w:tr w:rsidR="00F41DCC" w:rsidRPr="00F41DCC" w:rsidTr="00F41DCC">
        <w:trPr>
          <w:trHeight w:val="60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 w:rsidRPr="00F41DCC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 w:rsidRPr="00F41DCC">
              <w:rPr>
                <w:b/>
                <w:bCs/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 w:rsidRPr="00F41DCC">
              <w:rPr>
                <w:b/>
                <w:bCs/>
                <w:color w:val="000000"/>
              </w:rPr>
              <w:t>1</w:t>
            </w:r>
          </w:p>
        </w:tc>
      </w:tr>
      <w:tr w:rsidR="00F41DCC" w:rsidRPr="00F41DCC" w:rsidTr="00F41DCC">
        <w:trPr>
          <w:trHeight w:val="60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41DCC">
              <w:rPr>
                <w:b/>
                <w:bCs/>
                <w:color w:val="000000"/>
              </w:rPr>
              <w:t>Талмазское</w:t>
            </w:r>
            <w:proofErr w:type="spellEnd"/>
            <w:r w:rsidRPr="00F41DCC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16.08.2016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bCs/>
                <w:color w:val="000000"/>
              </w:rPr>
            </w:pPr>
            <w:r w:rsidRPr="00F41DCC">
              <w:rPr>
                <w:bCs/>
                <w:color w:val="000000"/>
              </w:rPr>
              <w:t>18.08.2016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1</w:t>
            </w:r>
          </w:p>
        </w:tc>
      </w:tr>
      <w:tr w:rsidR="00F41DCC" w:rsidRPr="00F41DCC" w:rsidTr="00F41DCC">
        <w:trPr>
          <w:trHeight w:val="60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08.09.2016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bCs/>
                <w:color w:val="000000"/>
              </w:rPr>
            </w:pPr>
            <w:r w:rsidRPr="00F41DCC">
              <w:rPr>
                <w:bCs/>
                <w:color w:val="000000"/>
              </w:rPr>
              <w:t>08.09.2016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2</w:t>
            </w:r>
          </w:p>
        </w:tc>
      </w:tr>
      <w:tr w:rsidR="00F41DCC" w:rsidRPr="00F41DCC" w:rsidTr="00F41DCC">
        <w:trPr>
          <w:trHeight w:val="30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</w:tr>
      <w:tr w:rsidR="00F41DCC" w:rsidRPr="00F41DCC" w:rsidTr="00F41DCC">
        <w:trPr>
          <w:trHeight w:val="60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 w:rsidRPr="00F41DCC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 w:rsidRPr="00F41DCC">
              <w:rPr>
                <w:b/>
                <w:bCs/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 w:rsidRPr="00F41DCC">
              <w:rPr>
                <w:b/>
                <w:bCs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 w:rsidRPr="00F41DCC">
              <w:rPr>
                <w:b/>
                <w:bCs/>
                <w:color w:val="000000"/>
              </w:rPr>
              <w:t>3</w:t>
            </w:r>
          </w:p>
        </w:tc>
      </w:tr>
      <w:tr w:rsidR="00F41DCC" w:rsidRPr="00F41DCC" w:rsidTr="00F41DCC">
        <w:trPr>
          <w:trHeight w:val="60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 w:rsidRPr="00F41DCC">
              <w:rPr>
                <w:b/>
                <w:bCs/>
                <w:color w:val="000000"/>
              </w:rPr>
              <w:t>Федоровское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10.08.2016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Cs/>
                <w:color w:val="000000"/>
              </w:rPr>
            </w:pPr>
            <w:r w:rsidRPr="00F41DCC">
              <w:rPr>
                <w:bCs/>
                <w:color w:val="000000"/>
              </w:rPr>
              <w:t>10.08.2016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1</w:t>
            </w:r>
          </w:p>
        </w:tc>
      </w:tr>
      <w:tr w:rsidR="00F41DCC" w:rsidRPr="00F41DCC" w:rsidTr="00F41DCC">
        <w:trPr>
          <w:trHeight w:val="30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08.09.2016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Cs/>
                <w:color w:val="000000"/>
              </w:rPr>
            </w:pPr>
            <w:r w:rsidRPr="00F41DCC">
              <w:rPr>
                <w:bCs/>
                <w:color w:val="000000"/>
              </w:rPr>
              <w:t>06.09.2016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1</w:t>
            </w:r>
          </w:p>
        </w:tc>
      </w:tr>
      <w:tr w:rsidR="00F41DCC" w:rsidRPr="00F41DCC" w:rsidTr="00F41DCC">
        <w:trPr>
          <w:trHeight w:val="30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03.10.2016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3</w:t>
            </w:r>
          </w:p>
        </w:tc>
      </w:tr>
      <w:tr w:rsidR="00F41DCC" w:rsidRPr="00F41DCC" w:rsidTr="00F41DCC">
        <w:trPr>
          <w:trHeight w:val="60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 w:rsidRPr="00F41DCC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 w:rsidRPr="00F41DCC">
              <w:rPr>
                <w:b/>
                <w:bCs/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 w:rsidRPr="00F41DCC">
              <w:rPr>
                <w:b/>
                <w:bCs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 w:rsidRPr="00F41DCC">
              <w:rPr>
                <w:b/>
                <w:bCs/>
                <w:color w:val="00000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 w:rsidRPr="00F41DCC">
              <w:rPr>
                <w:b/>
                <w:bCs/>
                <w:color w:val="000000"/>
              </w:rPr>
              <w:t>5</w:t>
            </w:r>
          </w:p>
        </w:tc>
      </w:tr>
      <w:tr w:rsidR="00F41DCC" w:rsidRPr="00F41DCC" w:rsidTr="00A4310B">
        <w:trPr>
          <w:trHeight w:val="60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41DCC">
              <w:rPr>
                <w:b/>
                <w:bCs/>
                <w:color w:val="000000"/>
              </w:rPr>
              <w:t>Шагиртское</w:t>
            </w:r>
            <w:proofErr w:type="spellEnd"/>
            <w:r w:rsidRPr="00F41DCC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02.08.2016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0</w:t>
            </w:r>
          </w:p>
        </w:tc>
      </w:tr>
      <w:tr w:rsidR="00F41DCC" w:rsidRPr="00F41DCC" w:rsidTr="00A4310B">
        <w:trPr>
          <w:trHeight w:val="30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01.09.2016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0</w:t>
            </w:r>
          </w:p>
        </w:tc>
      </w:tr>
      <w:tr w:rsidR="00F41DCC" w:rsidRPr="00F41DCC" w:rsidTr="00A4310B">
        <w:trPr>
          <w:trHeight w:val="30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04.10.2016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color w:val="000000"/>
              </w:rPr>
            </w:pPr>
            <w:r w:rsidRPr="00F41DCC">
              <w:rPr>
                <w:color w:val="000000"/>
              </w:rPr>
              <w:t>0</w:t>
            </w:r>
          </w:p>
        </w:tc>
      </w:tr>
      <w:tr w:rsidR="00F41DCC" w:rsidRPr="00F41DCC" w:rsidTr="00F41DCC">
        <w:trPr>
          <w:trHeight w:val="60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 w:rsidRPr="00F41DCC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 w:rsidRPr="00F41DCC"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 w:rsidRPr="00F41DCC"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 w:rsidRPr="00F41DCC"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 w:rsidRPr="00F41DCC">
              <w:rPr>
                <w:b/>
                <w:bCs/>
                <w:color w:val="000000"/>
              </w:rPr>
              <w:t>0</w:t>
            </w:r>
          </w:p>
        </w:tc>
      </w:tr>
      <w:tr w:rsidR="00F41DCC" w:rsidRPr="00F41DCC" w:rsidTr="00F41DCC">
        <w:trPr>
          <w:trHeight w:val="30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 w:rsidRPr="00F41DCC">
              <w:rPr>
                <w:b/>
                <w:bCs/>
                <w:color w:val="000000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 w:rsidRPr="00F41DCC">
              <w:rPr>
                <w:b/>
                <w:bCs/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 w:rsidRPr="00F41DCC">
              <w:rPr>
                <w:b/>
                <w:bCs/>
                <w:color w:val="000000"/>
              </w:rPr>
              <w:t>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41DCC" w:rsidRPr="00F41DCC" w:rsidRDefault="00F41DCC" w:rsidP="00F41DCC">
            <w:pPr>
              <w:jc w:val="center"/>
              <w:rPr>
                <w:b/>
                <w:bCs/>
                <w:color w:val="000000"/>
              </w:rPr>
            </w:pPr>
            <w:r w:rsidRPr="00F41DCC">
              <w:rPr>
                <w:b/>
                <w:bCs/>
                <w:color w:val="000000"/>
              </w:rPr>
              <w:t>46</w:t>
            </w:r>
          </w:p>
        </w:tc>
      </w:tr>
    </w:tbl>
    <w:p w:rsidR="00E2316A" w:rsidRPr="00BD7FEA" w:rsidRDefault="00E2316A" w:rsidP="00916844"/>
    <w:sectPr w:rsidR="00E2316A" w:rsidRPr="00BD7FEA" w:rsidSect="00BD7F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35"/>
    <w:rsid w:val="00002438"/>
    <w:rsid w:val="00022178"/>
    <w:rsid w:val="00023914"/>
    <w:rsid w:val="00023EDA"/>
    <w:rsid w:val="00036237"/>
    <w:rsid w:val="00044650"/>
    <w:rsid w:val="000764CC"/>
    <w:rsid w:val="000A1B8E"/>
    <w:rsid w:val="000D051E"/>
    <w:rsid w:val="000E239B"/>
    <w:rsid w:val="000F4748"/>
    <w:rsid w:val="0010340A"/>
    <w:rsid w:val="00107BC3"/>
    <w:rsid w:val="00110854"/>
    <w:rsid w:val="001113DA"/>
    <w:rsid w:val="00113E51"/>
    <w:rsid w:val="00114F35"/>
    <w:rsid w:val="0012038F"/>
    <w:rsid w:val="00121AC5"/>
    <w:rsid w:val="001244D8"/>
    <w:rsid w:val="00127621"/>
    <w:rsid w:val="001872A1"/>
    <w:rsid w:val="001B2084"/>
    <w:rsid w:val="001B5CF7"/>
    <w:rsid w:val="001C07B0"/>
    <w:rsid w:val="001C6727"/>
    <w:rsid w:val="00200F25"/>
    <w:rsid w:val="00204DED"/>
    <w:rsid w:val="00207F81"/>
    <w:rsid w:val="00234714"/>
    <w:rsid w:val="00242E3D"/>
    <w:rsid w:val="00247E6D"/>
    <w:rsid w:val="00262288"/>
    <w:rsid w:val="00281639"/>
    <w:rsid w:val="002914B2"/>
    <w:rsid w:val="00295C81"/>
    <w:rsid w:val="002B11C1"/>
    <w:rsid w:val="002C0534"/>
    <w:rsid w:val="002C3CE2"/>
    <w:rsid w:val="002D48B8"/>
    <w:rsid w:val="002D5F5F"/>
    <w:rsid w:val="002E480E"/>
    <w:rsid w:val="003034DC"/>
    <w:rsid w:val="00310249"/>
    <w:rsid w:val="003154F8"/>
    <w:rsid w:val="00323D45"/>
    <w:rsid w:val="0032463D"/>
    <w:rsid w:val="00332F8E"/>
    <w:rsid w:val="00345E58"/>
    <w:rsid w:val="003462DE"/>
    <w:rsid w:val="00356266"/>
    <w:rsid w:val="00370AF5"/>
    <w:rsid w:val="003A218A"/>
    <w:rsid w:val="003A2876"/>
    <w:rsid w:val="003A6C96"/>
    <w:rsid w:val="003C49EF"/>
    <w:rsid w:val="003D30C9"/>
    <w:rsid w:val="003D7A6E"/>
    <w:rsid w:val="003F1EC2"/>
    <w:rsid w:val="003F4E46"/>
    <w:rsid w:val="00416747"/>
    <w:rsid w:val="00431156"/>
    <w:rsid w:val="0043518A"/>
    <w:rsid w:val="00450808"/>
    <w:rsid w:val="00454F98"/>
    <w:rsid w:val="00457FE6"/>
    <w:rsid w:val="004835D4"/>
    <w:rsid w:val="00485A89"/>
    <w:rsid w:val="00485E9C"/>
    <w:rsid w:val="00486CB8"/>
    <w:rsid w:val="004877D8"/>
    <w:rsid w:val="00495260"/>
    <w:rsid w:val="00496D26"/>
    <w:rsid w:val="004A0259"/>
    <w:rsid w:val="004A744C"/>
    <w:rsid w:val="004B6AAD"/>
    <w:rsid w:val="004C0DF6"/>
    <w:rsid w:val="004C1F15"/>
    <w:rsid w:val="004F520E"/>
    <w:rsid w:val="004F61FA"/>
    <w:rsid w:val="00503245"/>
    <w:rsid w:val="00521280"/>
    <w:rsid w:val="00521D5B"/>
    <w:rsid w:val="00522A4F"/>
    <w:rsid w:val="00527F0C"/>
    <w:rsid w:val="005315AA"/>
    <w:rsid w:val="00532C6C"/>
    <w:rsid w:val="00543ECF"/>
    <w:rsid w:val="005572FE"/>
    <w:rsid w:val="00561E12"/>
    <w:rsid w:val="005649E7"/>
    <w:rsid w:val="00574AC4"/>
    <w:rsid w:val="005832E5"/>
    <w:rsid w:val="005945C9"/>
    <w:rsid w:val="005A1719"/>
    <w:rsid w:val="005A5098"/>
    <w:rsid w:val="005B24BA"/>
    <w:rsid w:val="005B5CFA"/>
    <w:rsid w:val="005B68C0"/>
    <w:rsid w:val="005C17AC"/>
    <w:rsid w:val="005F6042"/>
    <w:rsid w:val="005F697F"/>
    <w:rsid w:val="00604EEB"/>
    <w:rsid w:val="0062320B"/>
    <w:rsid w:val="00624835"/>
    <w:rsid w:val="006255C9"/>
    <w:rsid w:val="00635558"/>
    <w:rsid w:val="00662798"/>
    <w:rsid w:val="006961B7"/>
    <w:rsid w:val="006A315B"/>
    <w:rsid w:val="006C609B"/>
    <w:rsid w:val="006D05CA"/>
    <w:rsid w:val="006D6502"/>
    <w:rsid w:val="006D7EA1"/>
    <w:rsid w:val="006E0DCA"/>
    <w:rsid w:val="006E42D6"/>
    <w:rsid w:val="006E7B4A"/>
    <w:rsid w:val="00701AFB"/>
    <w:rsid w:val="007234C6"/>
    <w:rsid w:val="007271BE"/>
    <w:rsid w:val="00765AC5"/>
    <w:rsid w:val="00767DEF"/>
    <w:rsid w:val="0078024E"/>
    <w:rsid w:val="007A29D1"/>
    <w:rsid w:val="007A6ABE"/>
    <w:rsid w:val="007C69F9"/>
    <w:rsid w:val="007D64E3"/>
    <w:rsid w:val="007E2F3E"/>
    <w:rsid w:val="0081277D"/>
    <w:rsid w:val="00820638"/>
    <w:rsid w:val="008222DD"/>
    <w:rsid w:val="0082309B"/>
    <w:rsid w:val="00826DAB"/>
    <w:rsid w:val="00830EF7"/>
    <w:rsid w:val="0083546D"/>
    <w:rsid w:val="008606F2"/>
    <w:rsid w:val="00867C5C"/>
    <w:rsid w:val="008808CB"/>
    <w:rsid w:val="00880B1D"/>
    <w:rsid w:val="00881DB8"/>
    <w:rsid w:val="00882E8E"/>
    <w:rsid w:val="00886690"/>
    <w:rsid w:val="008915B6"/>
    <w:rsid w:val="008A48B7"/>
    <w:rsid w:val="008A55A5"/>
    <w:rsid w:val="008A79A0"/>
    <w:rsid w:val="008B5D81"/>
    <w:rsid w:val="008B637D"/>
    <w:rsid w:val="008C3E01"/>
    <w:rsid w:val="008E11BF"/>
    <w:rsid w:val="008F05BA"/>
    <w:rsid w:val="008F67AF"/>
    <w:rsid w:val="00904509"/>
    <w:rsid w:val="00907A5A"/>
    <w:rsid w:val="00916844"/>
    <w:rsid w:val="00916C8B"/>
    <w:rsid w:val="00926FA5"/>
    <w:rsid w:val="00944764"/>
    <w:rsid w:val="0095149F"/>
    <w:rsid w:val="00956115"/>
    <w:rsid w:val="00977277"/>
    <w:rsid w:val="00987E35"/>
    <w:rsid w:val="0099228A"/>
    <w:rsid w:val="009B1E6D"/>
    <w:rsid w:val="009C0AA6"/>
    <w:rsid w:val="009C2542"/>
    <w:rsid w:val="009C76AB"/>
    <w:rsid w:val="009D42D1"/>
    <w:rsid w:val="009E72EB"/>
    <w:rsid w:val="009F2D18"/>
    <w:rsid w:val="00A00E85"/>
    <w:rsid w:val="00A17830"/>
    <w:rsid w:val="00A4310B"/>
    <w:rsid w:val="00A554FE"/>
    <w:rsid w:val="00A71D7D"/>
    <w:rsid w:val="00A82C88"/>
    <w:rsid w:val="00A96A65"/>
    <w:rsid w:val="00AA68D1"/>
    <w:rsid w:val="00AB1D10"/>
    <w:rsid w:val="00AC3278"/>
    <w:rsid w:val="00AC467D"/>
    <w:rsid w:val="00AD1A4C"/>
    <w:rsid w:val="00AD3FAB"/>
    <w:rsid w:val="00AE5458"/>
    <w:rsid w:val="00AF6546"/>
    <w:rsid w:val="00B01BFE"/>
    <w:rsid w:val="00B112C8"/>
    <w:rsid w:val="00B2196D"/>
    <w:rsid w:val="00B30059"/>
    <w:rsid w:val="00B34EF4"/>
    <w:rsid w:val="00B41032"/>
    <w:rsid w:val="00B438AF"/>
    <w:rsid w:val="00B60D7E"/>
    <w:rsid w:val="00B64BD6"/>
    <w:rsid w:val="00B72A1F"/>
    <w:rsid w:val="00B8605E"/>
    <w:rsid w:val="00B92DE6"/>
    <w:rsid w:val="00BB2E57"/>
    <w:rsid w:val="00BC5262"/>
    <w:rsid w:val="00BD6262"/>
    <w:rsid w:val="00BD7FEA"/>
    <w:rsid w:val="00BE01CA"/>
    <w:rsid w:val="00BE1F08"/>
    <w:rsid w:val="00BE7347"/>
    <w:rsid w:val="00BF2855"/>
    <w:rsid w:val="00C11202"/>
    <w:rsid w:val="00C266F0"/>
    <w:rsid w:val="00C416F1"/>
    <w:rsid w:val="00C53775"/>
    <w:rsid w:val="00C5745C"/>
    <w:rsid w:val="00C5753D"/>
    <w:rsid w:val="00C60199"/>
    <w:rsid w:val="00C70D6F"/>
    <w:rsid w:val="00C742C6"/>
    <w:rsid w:val="00C76711"/>
    <w:rsid w:val="00C76AE5"/>
    <w:rsid w:val="00C96E6A"/>
    <w:rsid w:val="00CB4BF3"/>
    <w:rsid w:val="00CD7C10"/>
    <w:rsid w:val="00D1089A"/>
    <w:rsid w:val="00D4562A"/>
    <w:rsid w:val="00D53677"/>
    <w:rsid w:val="00D54E50"/>
    <w:rsid w:val="00D610F4"/>
    <w:rsid w:val="00D6263B"/>
    <w:rsid w:val="00D66A90"/>
    <w:rsid w:val="00D7527C"/>
    <w:rsid w:val="00D8056F"/>
    <w:rsid w:val="00DA3013"/>
    <w:rsid w:val="00DC3071"/>
    <w:rsid w:val="00DE2E7F"/>
    <w:rsid w:val="00DF2BDD"/>
    <w:rsid w:val="00DF5DF5"/>
    <w:rsid w:val="00E02D95"/>
    <w:rsid w:val="00E2316A"/>
    <w:rsid w:val="00E24CBE"/>
    <w:rsid w:val="00E52079"/>
    <w:rsid w:val="00E53FB2"/>
    <w:rsid w:val="00E54192"/>
    <w:rsid w:val="00E6362F"/>
    <w:rsid w:val="00E649C1"/>
    <w:rsid w:val="00E65978"/>
    <w:rsid w:val="00E835E5"/>
    <w:rsid w:val="00E9051F"/>
    <w:rsid w:val="00E94945"/>
    <w:rsid w:val="00E94C51"/>
    <w:rsid w:val="00EA4B09"/>
    <w:rsid w:val="00EA7FDF"/>
    <w:rsid w:val="00EB28A2"/>
    <w:rsid w:val="00EB515C"/>
    <w:rsid w:val="00ED1E10"/>
    <w:rsid w:val="00EE0F20"/>
    <w:rsid w:val="00EF293C"/>
    <w:rsid w:val="00EF4745"/>
    <w:rsid w:val="00EF51AE"/>
    <w:rsid w:val="00F02434"/>
    <w:rsid w:val="00F04E94"/>
    <w:rsid w:val="00F13F8C"/>
    <w:rsid w:val="00F3299E"/>
    <w:rsid w:val="00F40F81"/>
    <w:rsid w:val="00F41DCC"/>
    <w:rsid w:val="00F42039"/>
    <w:rsid w:val="00F42F6B"/>
    <w:rsid w:val="00F46EB3"/>
    <w:rsid w:val="00F47D5E"/>
    <w:rsid w:val="00F531E2"/>
    <w:rsid w:val="00F679A0"/>
    <w:rsid w:val="00F82F60"/>
    <w:rsid w:val="00F92A7B"/>
    <w:rsid w:val="00FA4F7C"/>
    <w:rsid w:val="00FA5F30"/>
    <w:rsid w:val="00FC6011"/>
    <w:rsid w:val="00FD59D4"/>
    <w:rsid w:val="00FF0690"/>
    <w:rsid w:val="00FF1189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4745"/>
  </w:style>
  <w:style w:type="character" w:styleId="a3">
    <w:name w:val="Hyperlink"/>
    <w:basedOn w:val="a0"/>
    <w:uiPriority w:val="99"/>
    <w:semiHidden/>
    <w:unhideWhenUsed/>
    <w:rsid w:val="00EF47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45"/>
    <w:rPr>
      <w:color w:val="800080"/>
      <w:u w:val="single"/>
    </w:rPr>
  </w:style>
  <w:style w:type="paragraph" w:customStyle="1" w:styleId="xl65">
    <w:name w:val="xl6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EF4745"/>
    <w:pP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69">
    <w:name w:val="xl69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3">
    <w:name w:val="xl73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5">
    <w:name w:val="xl7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4745"/>
  </w:style>
  <w:style w:type="character" w:styleId="a3">
    <w:name w:val="Hyperlink"/>
    <w:basedOn w:val="a0"/>
    <w:uiPriority w:val="99"/>
    <w:semiHidden/>
    <w:unhideWhenUsed/>
    <w:rsid w:val="00EF47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45"/>
    <w:rPr>
      <w:color w:val="800080"/>
      <w:u w:val="single"/>
    </w:rPr>
  </w:style>
  <w:style w:type="paragraph" w:customStyle="1" w:styleId="xl65">
    <w:name w:val="xl6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EF4745"/>
    <w:pP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69">
    <w:name w:val="xl69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3">
    <w:name w:val="xl73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5">
    <w:name w:val="xl7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B1C43-8F51-4C78-B17A-E8EBE5E6A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6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Скрипка Евгения Игоревна</dc:creator>
  <cp:keywords/>
  <dc:description/>
  <cp:lastModifiedBy>Скрипка Евгения Игоревна</cp:lastModifiedBy>
  <cp:revision>41</cp:revision>
  <dcterms:created xsi:type="dcterms:W3CDTF">2016-07-27T04:01:00Z</dcterms:created>
  <dcterms:modified xsi:type="dcterms:W3CDTF">2016-10-31T03:21:00Z</dcterms:modified>
</cp:coreProperties>
</file>