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89" w:rsidRPr="006D48A6" w:rsidRDefault="006D48A6" w:rsidP="006D48A6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6D48A6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г. Кунгур </w:t>
      </w:r>
    </w:p>
    <w:p w:rsidR="006D48A6" w:rsidRDefault="006D48A6" w:rsidP="006D48A6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6D48A6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559"/>
        <w:gridCol w:w="1134"/>
        <w:gridCol w:w="1134"/>
        <w:gridCol w:w="851"/>
        <w:gridCol w:w="992"/>
        <w:gridCol w:w="1134"/>
        <w:gridCol w:w="850"/>
        <w:gridCol w:w="1276"/>
        <w:gridCol w:w="992"/>
        <w:gridCol w:w="1276"/>
        <w:gridCol w:w="1276"/>
      </w:tblGrid>
      <w:tr w:rsidR="006D48A6" w:rsidRPr="006D48A6" w:rsidTr="006D48A6">
        <w:trPr>
          <w:trHeight w:val="2355"/>
        </w:trPr>
        <w:tc>
          <w:tcPr>
            <w:tcW w:w="1986" w:type="dxa"/>
            <w:shd w:val="clear" w:color="auto" w:fill="BDD6EE" w:themeFill="accent1" w:themeFillTint="66"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bookmarkStart w:id="0" w:name="_GoBack" w:colFirst="0" w:colLast="12"/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Муниципальные  образования Пермского края</w:t>
            </w:r>
          </w:p>
        </w:tc>
        <w:tc>
          <w:tcPr>
            <w:tcW w:w="2126" w:type="dxa"/>
            <w:shd w:val="clear" w:color="auto" w:fill="BDD6EE" w:themeFill="accent1" w:themeFillTint="66"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Период, за который представлены МНПА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 xml:space="preserve">Дата представления </w:t>
            </w:r>
            <w:proofErr w:type="spellStart"/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кол-во</w:t>
            </w: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Кол-во</w:t>
            </w: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 xml:space="preserve"> актов, подлежащих включению в Регистр</w:t>
            </w:r>
          </w:p>
        </w:tc>
        <w:tc>
          <w:tcPr>
            <w:tcW w:w="851" w:type="dxa"/>
            <w:shd w:val="clear" w:color="auto" w:fill="BDD6EE" w:themeFill="accent1" w:themeFillTint="66"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 xml:space="preserve">ИО. </w:t>
            </w:r>
            <w:proofErr w:type="spellStart"/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6D48A6" w:rsidRDefault="006D48A6" w:rsidP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кол-во</w:t>
            </w:r>
          </w:p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Кол-во а</w:t>
            </w: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ктов, подлежащих включению в Регистр</w:t>
            </w:r>
          </w:p>
        </w:tc>
        <w:tc>
          <w:tcPr>
            <w:tcW w:w="850" w:type="dxa"/>
            <w:shd w:val="clear" w:color="auto" w:fill="BDD6EE" w:themeFill="accent1" w:themeFillTint="66"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 xml:space="preserve">ПО. </w:t>
            </w:r>
            <w:proofErr w:type="spellStart"/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Протесты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Прочие акты прокурорского реагирования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</w:pPr>
            <w:r w:rsidRPr="006D48A6">
              <w:rPr>
                <w:rFonts w:ascii="Times New Roman" w:hAnsi="Times New Roman" w:cs="Times New Roman"/>
                <w:b/>
                <w:bCs/>
                <w:color w:val="222A35" w:themeColor="text2" w:themeShade="80"/>
              </w:rPr>
              <w:t>Примечания (ИСЭД, эл. Почта)</w:t>
            </w:r>
          </w:p>
        </w:tc>
      </w:tr>
      <w:bookmarkEnd w:id="0"/>
      <w:tr w:rsidR="006D48A6" w:rsidRPr="006D48A6" w:rsidTr="006D48A6">
        <w:trPr>
          <w:trHeight w:val="360"/>
        </w:trPr>
        <w:tc>
          <w:tcPr>
            <w:tcW w:w="1986" w:type="dxa"/>
            <w:hideMark/>
          </w:tcPr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8A6">
              <w:rPr>
                <w:rFonts w:ascii="Times New Roman" w:hAnsi="Times New Roman" w:cs="Times New Roman"/>
                <w:b/>
                <w:bCs/>
              </w:rPr>
              <w:t>Город Кунгур</w:t>
            </w:r>
          </w:p>
        </w:tc>
        <w:tc>
          <w:tcPr>
            <w:tcW w:w="212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17.01.2020</w:t>
            </w:r>
          </w:p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/06.02.2020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D48A6" w:rsidRPr="006D48A6" w:rsidTr="006D48A6">
        <w:trPr>
          <w:trHeight w:val="375"/>
        </w:trPr>
        <w:tc>
          <w:tcPr>
            <w:tcW w:w="1986" w:type="dxa"/>
            <w:hideMark/>
          </w:tcPr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18.02.2020/</w:t>
            </w:r>
          </w:p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D48A6" w:rsidRPr="006D48A6" w:rsidTr="006D48A6">
        <w:trPr>
          <w:trHeight w:val="375"/>
        </w:trPr>
        <w:tc>
          <w:tcPr>
            <w:tcW w:w="1986" w:type="dxa"/>
            <w:hideMark/>
          </w:tcPr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17.03.2020/</w:t>
            </w:r>
          </w:p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 xml:space="preserve">СЭД с ЭП </w:t>
            </w:r>
          </w:p>
        </w:tc>
      </w:tr>
      <w:tr w:rsidR="006D48A6" w:rsidRPr="006D48A6" w:rsidTr="006D48A6">
        <w:trPr>
          <w:trHeight w:val="375"/>
        </w:trPr>
        <w:tc>
          <w:tcPr>
            <w:tcW w:w="1986" w:type="dxa"/>
            <w:hideMark/>
          </w:tcPr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17.04.2020/</w:t>
            </w:r>
          </w:p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D48A6" w:rsidRPr="006D48A6" w:rsidTr="006D48A6">
        <w:trPr>
          <w:trHeight w:val="375"/>
        </w:trPr>
        <w:tc>
          <w:tcPr>
            <w:tcW w:w="1986" w:type="dxa"/>
            <w:hideMark/>
          </w:tcPr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1559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18.05.2020/</w:t>
            </w:r>
          </w:p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D48A6" w:rsidRPr="006D48A6" w:rsidTr="006D48A6">
        <w:trPr>
          <w:trHeight w:val="375"/>
        </w:trPr>
        <w:tc>
          <w:tcPr>
            <w:tcW w:w="1986" w:type="dxa"/>
            <w:hideMark/>
          </w:tcPr>
          <w:p w:rsidR="006D48A6" w:rsidRPr="006D48A6" w:rsidRDefault="006D48A6" w:rsidP="006D48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23.06.2020/</w:t>
            </w:r>
          </w:p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D48A6" w:rsidRPr="006D48A6" w:rsidRDefault="006D48A6">
            <w:pPr>
              <w:jc w:val="center"/>
              <w:rPr>
                <w:rFonts w:ascii="Times New Roman" w:hAnsi="Times New Roman" w:cs="Times New Roman"/>
              </w:rPr>
            </w:pPr>
            <w:r w:rsidRPr="006D48A6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6D48A6" w:rsidRPr="006D48A6" w:rsidRDefault="006D48A6" w:rsidP="006D48A6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6D48A6" w:rsidRPr="006D48A6" w:rsidSect="006D4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EF"/>
    <w:rsid w:val="00507D89"/>
    <w:rsid w:val="006D48A6"/>
    <w:rsid w:val="009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3A10"/>
  <w15:chartTrackingRefBased/>
  <w15:docId w15:val="{B623F2F0-3199-472E-8CBE-DD17258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2</cp:revision>
  <dcterms:created xsi:type="dcterms:W3CDTF">2020-08-09T09:41:00Z</dcterms:created>
  <dcterms:modified xsi:type="dcterms:W3CDTF">2020-08-09T09:48:00Z</dcterms:modified>
</cp:coreProperties>
</file>